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C539" w14:textId="04004C0D" w:rsidR="0098744E" w:rsidRDefault="002737EE">
      <w:pPr>
        <w:rPr>
          <w:noProof/>
          <w:color w:val="FFFFFF" w:themeColor="background1"/>
        </w:rPr>
      </w:pPr>
      <w:r>
        <w:rPr>
          <w:noProof/>
          <w:lang w:eastAsia="de-CH"/>
        </w:rPr>
        <w:drawing>
          <wp:anchor distT="0" distB="0" distL="114300" distR="114300" simplePos="0" relativeHeight="251687936" behindDoc="0" locked="0" layoutInCell="1" allowOverlap="1" wp14:anchorId="3F66B454" wp14:editId="540E4B50">
            <wp:simplePos x="0" y="0"/>
            <wp:positionH relativeFrom="margin">
              <wp:posOffset>1905</wp:posOffset>
            </wp:positionH>
            <wp:positionV relativeFrom="paragraph">
              <wp:posOffset>-503946</wp:posOffset>
            </wp:positionV>
            <wp:extent cx="1381125" cy="424961"/>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424961"/>
                    </a:xfrm>
                    <a:prstGeom prst="rect">
                      <a:avLst/>
                    </a:prstGeom>
                  </pic:spPr>
                </pic:pic>
              </a:graphicData>
            </a:graphic>
            <wp14:sizeRelV relativeFrom="margin">
              <wp14:pctHeight>0</wp14:pctHeight>
            </wp14:sizeRelV>
          </wp:anchor>
        </w:drawing>
      </w:r>
      <w:r w:rsidR="00F96758" w:rsidRPr="0098744E">
        <w:rPr>
          <w:b/>
          <w:bCs/>
          <w:noProof/>
          <w:color w:val="FFFFFF" w:themeColor="background1"/>
          <w:sz w:val="40"/>
          <w:szCs w:val="40"/>
          <w:lang w:eastAsia="de-CH"/>
        </w:rPr>
        <mc:AlternateContent>
          <mc:Choice Requires="wps">
            <w:drawing>
              <wp:anchor distT="0" distB="0" distL="114300" distR="114300" simplePos="0" relativeHeight="251659264" behindDoc="1" locked="0" layoutInCell="1" allowOverlap="1" wp14:anchorId="2A120F5E" wp14:editId="339E715E">
                <wp:simplePos x="0" y="0"/>
                <wp:positionH relativeFrom="column">
                  <wp:posOffset>-1160145</wp:posOffset>
                </wp:positionH>
                <wp:positionV relativeFrom="paragraph">
                  <wp:posOffset>-767715</wp:posOffset>
                </wp:positionV>
                <wp:extent cx="8401050" cy="1181100"/>
                <wp:effectExtent l="0" t="0" r="0" b="0"/>
                <wp:wrapNone/>
                <wp:docPr id="1" name="Rechteck 1"/>
                <wp:cNvGraphicFramePr/>
                <a:graphic xmlns:a="http://schemas.openxmlformats.org/drawingml/2006/main">
                  <a:graphicData uri="http://schemas.microsoft.com/office/word/2010/wordprocessingShape">
                    <wps:wsp>
                      <wps:cNvSpPr/>
                      <wps:spPr>
                        <a:xfrm>
                          <a:off x="0" y="0"/>
                          <a:ext cx="8401050" cy="1181100"/>
                        </a:xfrm>
                        <a:prstGeom prst="rect">
                          <a:avLst/>
                        </a:prstGeom>
                        <a:solidFill>
                          <a:srgbClr val="F391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99A7EE" id="Rechteck 1" o:spid="_x0000_s1026" style="position:absolute;margin-left:-91.35pt;margin-top:-60.45pt;width:661.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" fillcolor="#f39106" stroked="f" strokeweight="1pt"/>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8720" behindDoc="0" locked="0" layoutInCell="1" allowOverlap="1" wp14:anchorId="52E6629F" wp14:editId="27D8CE1D">
                <wp:simplePos x="0" y="0"/>
                <wp:positionH relativeFrom="margin">
                  <wp:posOffset>5907405</wp:posOffset>
                </wp:positionH>
                <wp:positionV relativeFrom="paragraph">
                  <wp:posOffset>3810</wp:posOffset>
                </wp:positionV>
                <wp:extent cx="304800" cy="3333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E6629F" id="_x0000_t202" coordsize="21600,21600" o:spt="202" path="m,l,21600r21600,l21600,xe">
                <v:stroke joinstyle="miter"/>
                <v:path gradientshapeok="t" o:connecttype="rect"/>
              </v:shapetype>
              <v:shape id="Textfeld 2" o:spid="_x0000_s1026" type="#_x0000_t202" style="position:absolute;margin-left:465.15pt;margin-top:.3pt;width:24pt;height:26.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" filled="f" stroked="f">
                <v:textbox inset="0,0,0,0">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7214" behindDoc="1" locked="0" layoutInCell="1" allowOverlap="1" wp14:anchorId="120DA6B9" wp14:editId="65E0F6D1">
                <wp:simplePos x="0" y="0"/>
                <wp:positionH relativeFrom="page">
                  <wp:posOffset>-162560</wp:posOffset>
                </wp:positionH>
                <wp:positionV relativeFrom="paragraph">
                  <wp:posOffset>-215265</wp:posOffset>
                </wp:positionV>
                <wp:extent cx="8510270" cy="761333"/>
                <wp:effectExtent l="19050" t="152400" r="24130" b="153670"/>
                <wp:wrapNone/>
                <wp:docPr id="4" name="Rechteck 4"/>
                <wp:cNvGraphicFramePr/>
                <a:graphic xmlns:a="http://schemas.openxmlformats.org/drawingml/2006/main">
                  <a:graphicData uri="http://schemas.microsoft.com/office/word/2010/wordprocessingShape">
                    <wps:wsp>
                      <wps:cNvSpPr/>
                      <wps:spPr>
                        <a:xfrm rot="10920000">
                          <a:off x="0" y="0"/>
                          <a:ext cx="8510270" cy="761333"/>
                        </a:xfrm>
                        <a:prstGeom prst="rect">
                          <a:avLst/>
                        </a:prstGeom>
                        <a:solidFill>
                          <a:srgbClr val="FBD6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A8C169" id="Rechteck 4" o:spid="_x0000_s1026" style="position:absolute;margin-left:-12.8pt;margin-top:-16.95pt;width:670.1pt;height:59.95pt;rotation:-178;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" fillcolor="#fbd6a1" stroked="f" strokeweight="1pt">
                <w10:wrap anchorx="page"/>
              </v:rect>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8239" behindDoc="1" locked="0" layoutInCell="1" allowOverlap="1" wp14:anchorId="32AE62FD" wp14:editId="76A2C0CA">
                <wp:simplePos x="0" y="0"/>
                <wp:positionH relativeFrom="page">
                  <wp:posOffset>-93345</wp:posOffset>
                </wp:positionH>
                <wp:positionV relativeFrom="paragraph">
                  <wp:posOffset>-147955</wp:posOffset>
                </wp:positionV>
                <wp:extent cx="8510270" cy="636905"/>
                <wp:effectExtent l="57150" t="114300" r="43180" b="125095"/>
                <wp:wrapNone/>
                <wp:docPr id="3" name="Rechteck 3"/>
                <wp:cNvGraphicFramePr/>
                <a:graphic xmlns:a="http://schemas.openxmlformats.org/drawingml/2006/main">
                  <a:graphicData uri="http://schemas.microsoft.com/office/word/2010/wordprocessingShape">
                    <wps:wsp>
                      <wps:cNvSpPr/>
                      <wps:spPr>
                        <a:xfrm rot="10860000">
                          <a:off x="0" y="0"/>
                          <a:ext cx="8510270" cy="636905"/>
                        </a:xfrm>
                        <a:prstGeom prst="rect">
                          <a:avLst/>
                        </a:prstGeom>
                        <a:solidFill>
                          <a:srgbClr val="F6AD44"/>
                        </a:solidFill>
                        <a:ln>
                          <a:noFill/>
                        </a:ln>
                        <a:scene3d>
                          <a:camera prst="orthographicFront">
                            <a:rot lat="6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9585AC" id="Rechteck 3" o:spid="_x0000_s1026" style="position:absolute;margin-left:-7.35pt;margin-top:-11.65pt;width:670.1pt;height:50.15pt;rotation:-179;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" fillcolor="#f6ad44" stroked="f" strokeweight="1pt">
                <w10:wrap anchorx="page"/>
              </v:rect>
            </w:pict>
          </mc:Fallback>
        </mc:AlternateContent>
      </w:r>
      <w:r w:rsidR="001844B4" w:rsidRPr="0098744E">
        <w:rPr>
          <w:b/>
          <w:bCs/>
          <w:color w:val="FFFFFF" w:themeColor="background1"/>
          <w:sz w:val="40"/>
          <w:szCs w:val="40"/>
        </w:rPr>
        <w:t>Arbeitsblatt «</w:t>
      </w:r>
      <w:r w:rsidR="00B04859" w:rsidRPr="00B04859">
        <w:rPr>
          <w:b/>
          <w:bCs/>
          <w:color w:val="FFFFFF" w:themeColor="background1"/>
          <w:sz w:val="40"/>
          <w:szCs w:val="40"/>
        </w:rPr>
        <w:t>Qualität einer Meldung beurteilen</w:t>
      </w:r>
      <w:r w:rsidR="001844B4" w:rsidRPr="0098744E">
        <w:rPr>
          <w:b/>
          <w:bCs/>
          <w:color w:val="FFFFFF" w:themeColor="background1"/>
          <w:sz w:val="40"/>
          <w:szCs w:val="40"/>
        </w:rPr>
        <w:t>»</w:t>
      </w:r>
      <w:r w:rsidR="001844B4" w:rsidRPr="0098744E">
        <w:rPr>
          <w:noProof/>
          <w:color w:val="FFFFFF" w:themeColor="background1"/>
        </w:rPr>
        <w:t xml:space="preserve"> </w:t>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p>
    <w:p w14:paraId="14E2215C" w14:textId="6C6BB2E2" w:rsidR="002965F5" w:rsidRPr="002965F5" w:rsidRDefault="002965F5" w:rsidP="002965F5">
      <w:pPr>
        <w:spacing w:after="0"/>
        <w:rPr>
          <w:rFonts w:ascii="Calibri" w:eastAsia="SimSun" w:hAnsi="Calibri" w:cs="Times New Roman"/>
          <w:szCs w:val="20"/>
          <w:lang w:eastAsia="de-DE"/>
        </w:rPr>
      </w:pPr>
      <w:r w:rsidRPr="002965F5">
        <w:rPr>
          <w:rFonts w:ascii="Calibri" w:eastAsia="SimSun" w:hAnsi="Calibri" w:cs="Times New Roman"/>
          <w:szCs w:val="20"/>
          <w:lang w:eastAsia="de-DE"/>
        </w:rPr>
        <w:t xml:space="preserve">Beurteile zwei Varianten einer </w:t>
      </w:r>
      <w:r w:rsidR="005E7326">
        <w:rPr>
          <w:rFonts w:ascii="Calibri" w:eastAsia="SimSun" w:hAnsi="Calibri" w:cs="Times New Roman"/>
          <w:szCs w:val="20"/>
          <w:lang w:eastAsia="de-DE"/>
        </w:rPr>
        <w:t>Meldung</w:t>
      </w:r>
      <w:r w:rsidRPr="002965F5">
        <w:rPr>
          <w:rFonts w:ascii="Calibri" w:eastAsia="SimSun" w:hAnsi="Calibri" w:cs="Times New Roman"/>
          <w:szCs w:val="20"/>
          <w:lang w:eastAsia="de-DE"/>
        </w:rPr>
        <w:t>.</w:t>
      </w:r>
    </w:p>
    <w:p w14:paraId="4226757A" w14:textId="02A1D5EF" w:rsidR="002965F5" w:rsidRPr="002965F5" w:rsidRDefault="002965F5" w:rsidP="002965F5">
      <w:pPr>
        <w:spacing w:after="0"/>
        <w:rPr>
          <w:rFonts w:ascii="Calibri" w:eastAsia="SimSun" w:hAnsi="Calibri" w:cs="Times New Roman"/>
          <w:szCs w:val="20"/>
          <w:lang w:eastAsia="de-DE"/>
        </w:rPr>
      </w:pPr>
      <w:r>
        <w:rPr>
          <w:rFonts w:ascii="Calibri" w:eastAsia="SimSun" w:hAnsi="Calibri" w:cs="Times New Roman"/>
          <w:szCs w:val="20"/>
          <w:lang w:eastAsia="de-DE"/>
        </w:rPr>
        <w:t>Beachte dabei diese Fragen</w:t>
      </w:r>
      <w:r w:rsidRPr="002965F5">
        <w:rPr>
          <w:rFonts w:ascii="Calibri" w:eastAsia="SimSun" w:hAnsi="Calibri" w:cs="Times New Roman"/>
          <w:szCs w:val="20"/>
          <w:lang w:eastAsia="de-DE"/>
        </w:rPr>
        <w:t>:</w:t>
      </w:r>
    </w:p>
    <w:p w14:paraId="5875A5DB" w14:textId="475ECF49" w:rsidR="002965F5" w:rsidRPr="002965F5" w:rsidRDefault="00C749C1" w:rsidP="002965F5">
      <w:pPr>
        <w:pStyle w:val="Listenabsatz"/>
        <w:numPr>
          <w:ilvl w:val="0"/>
          <w:numId w:val="1"/>
        </w:numPr>
        <w:spacing w:after="0"/>
        <w:rPr>
          <w:rFonts w:ascii="Calibri" w:eastAsia="SimSun" w:hAnsi="Calibri" w:cs="Times New Roman"/>
          <w:szCs w:val="20"/>
          <w:lang w:eastAsia="de-DE"/>
        </w:rPr>
      </w:pPr>
      <w:r>
        <w:rPr>
          <w:rFonts w:ascii="Calibri" w:eastAsia="SimSun" w:hAnsi="Calibri" w:cs="Times New Roman"/>
          <w:szCs w:val="20"/>
          <w:lang w:eastAsia="de-DE"/>
        </w:rPr>
        <w:t xml:space="preserve">Empfindest du den </w:t>
      </w:r>
      <w:r w:rsidR="002965F5" w:rsidRPr="002965F5">
        <w:rPr>
          <w:rFonts w:ascii="Calibri" w:eastAsia="SimSun" w:hAnsi="Calibri" w:cs="Times New Roman"/>
          <w:szCs w:val="20"/>
          <w:lang w:eastAsia="de-DE"/>
        </w:rPr>
        <w:t xml:space="preserve">Inhalt </w:t>
      </w:r>
      <w:r>
        <w:rPr>
          <w:rFonts w:ascii="Calibri" w:eastAsia="SimSun" w:hAnsi="Calibri" w:cs="Times New Roman"/>
          <w:szCs w:val="20"/>
          <w:lang w:eastAsia="de-DE"/>
        </w:rPr>
        <w:t xml:space="preserve">als </w:t>
      </w:r>
      <w:r w:rsidR="002965F5" w:rsidRPr="002965F5">
        <w:rPr>
          <w:rFonts w:ascii="Calibri" w:eastAsia="SimSun" w:hAnsi="Calibri" w:cs="Times New Roman"/>
          <w:szCs w:val="20"/>
          <w:lang w:eastAsia="de-DE"/>
        </w:rPr>
        <w:t>neu, wichtig und interessant?</w:t>
      </w:r>
    </w:p>
    <w:p w14:paraId="3468A8E9" w14:textId="04654780" w:rsidR="002965F5"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 xml:space="preserve">Ist die </w:t>
      </w:r>
      <w:r w:rsidR="005E7326">
        <w:rPr>
          <w:rFonts w:ascii="Calibri" w:eastAsia="SimSun" w:hAnsi="Calibri" w:cs="Times New Roman"/>
          <w:szCs w:val="20"/>
          <w:lang w:eastAsia="de-DE"/>
        </w:rPr>
        <w:t xml:space="preserve">Meldung </w:t>
      </w:r>
      <w:r w:rsidRPr="002965F5">
        <w:rPr>
          <w:rFonts w:ascii="Calibri" w:eastAsia="SimSun" w:hAnsi="Calibri" w:cs="Times New Roman"/>
          <w:szCs w:val="20"/>
          <w:lang w:eastAsia="de-DE"/>
        </w:rPr>
        <w:t>kurz, klar und verständlich formuliert?</w:t>
      </w:r>
    </w:p>
    <w:p w14:paraId="7A01F01F" w14:textId="28738183" w:rsidR="0020632B" w:rsidRPr="0020632B" w:rsidRDefault="0020632B" w:rsidP="0020632B">
      <w:pPr>
        <w:pStyle w:val="00Basistext"/>
        <w:numPr>
          <w:ilvl w:val="0"/>
          <w:numId w:val="1"/>
        </w:numPr>
        <w:spacing w:after="0"/>
      </w:pPr>
      <w:r w:rsidRPr="002965F5">
        <w:t>Ist die Meldung nach dem Prinzip «Vom Wichtigen zum Unwichtigen» aufgebaut?</w:t>
      </w:r>
    </w:p>
    <w:p w14:paraId="2E24D121" w14:textId="4864CC5C" w:rsidR="002965F5" w:rsidRPr="00662CF7"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Werden die 7 W</w:t>
      </w:r>
      <w:r w:rsidR="005E7326">
        <w:rPr>
          <w:rFonts w:ascii="Calibri" w:eastAsia="SimSun" w:hAnsi="Calibri" w:cs="Times New Roman"/>
          <w:szCs w:val="20"/>
          <w:lang w:eastAsia="de-DE"/>
        </w:rPr>
        <w:t>-Fragen</w:t>
      </w:r>
      <w:r w:rsidRPr="002965F5">
        <w:rPr>
          <w:rFonts w:ascii="Calibri" w:eastAsia="SimSun" w:hAnsi="Calibri" w:cs="Times New Roman"/>
          <w:szCs w:val="20"/>
          <w:lang w:eastAsia="de-DE"/>
        </w:rPr>
        <w:t xml:space="preserve"> beantwortet (</w:t>
      </w:r>
      <w:r w:rsidR="00662CF7" w:rsidRPr="00662CF7">
        <w:rPr>
          <w:rFonts w:ascii="Calibri" w:eastAsia="SimSun" w:hAnsi="Calibri" w:cs="Times New Roman"/>
          <w:b/>
          <w:bCs/>
          <w:szCs w:val="20"/>
          <w:lang w:eastAsia="de-DE"/>
        </w:rPr>
        <w:t>WAS</w:t>
      </w:r>
      <w:r w:rsidRPr="00662CF7">
        <w:rPr>
          <w:rFonts w:ascii="Calibri" w:eastAsia="SimSun" w:hAnsi="Calibri" w:cs="Times New Roman"/>
          <w:szCs w:val="20"/>
          <w:lang w:eastAsia="de-DE"/>
        </w:rPr>
        <w:t xml:space="preserve"> ist passiert? </w:t>
      </w:r>
      <w:r w:rsidR="00662CF7" w:rsidRPr="00662CF7">
        <w:rPr>
          <w:rFonts w:ascii="Calibri" w:eastAsia="SimSun" w:hAnsi="Calibri" w:cs="Times New Roman"/>
          <w:b/>
          <w:bCs/>
          <w:szCs w:val="20"/>
          <w:lang w:eastAsia="de-DE"/>
        </w:rPr>
        <w:t>WO</w:t>
      </w:r>
      <w:r w:rsidRPr="00662CF7">
        <w:rPr>
          <w:rFonts w:ascii="Calibri" w:eastAsia="SimSun" w:hAnsi="Calibri" w:cs="Times New Roman"/>
          <w:szCs w:val="20"/>
          <w:lang w:eastAsia="de-DE"/>
        </w:rPr>
        <w:t xml:space="preserve"> ist es geschehen? </w:t>
      </w:r>
      <w:r w:rsidR="00662CF7" w:rsidRPr="00662CF7">
        <w:rPr>
          <w:rFonts w:ascii="Calibri" w:eastAsia="SimSun" w:hAnsi="Calibri" w:cs="Times New Roman"/>
          <w:b/>
          <w:bCs/>
          <w:szCs w:val="20"/>
          <w:lang w:eastAsia="de-DE"/>
        </w:rPr>
        <w:t>WANN</w:t>
      </w:r>
      <w:r w:rsidRPr="00662CF7">
        <w:rPr>
          <w:rFonts w:ascii="Calibri" w:eastAsia="SimSun" w:hAnsi="Calibri" w:cs="Times New Roman"/>
          <w:szCs w:val="20"/>
          <w:lang w:eastAsia="de-DE"/>
        </w:rPr>
        <w:t xml:space="preserve"> ist es passiert?</w:t>
      </w:r>
    </w:p>
    <w:p w14:paraId="5577BAB3" w14:textId="675DAFC5" w:rsidR="002965F5" w:rsidRPr="00662CF7" w:rsidRDefault="00662CF7" w:rsidP="0020632B">
      <w:pPr>
        <w:pStyle w:val="Listenabsatz"/>
        <w:spacing w:after="0"/>
        <w:rPr>
          <w:rFonts w:ascii="Calibri" w:eastAsia="SimSun" w:hAnsi="Calibri" w:cs="Times New Roman"/>
          <w:szCs w:val="20"/>
          <w:lang w:eastAsia="de-DE"/>
        </w:rPr>
      </w:pPr>
      <w:r w:rsidRPr="00662CF7">
        <w:rPr>
          <w:rFonts w:ascii="Calibri" w:eastAsia="SimSun" w:hAnsi="Calibri" w:cs="Times New Roman"/>
          <w:b/>
          <w:bCs/>
          <w:szCs w:val="20"/>
          <w:lang w:eastAsia="de-DE"/>
        </w:rPr>
        <w:t>WER</w:t>
      </w:r>
      <w:r w:rsidR="002965F5" w:rsidRPr="00662CF7">
        <w:rPr>
          <w:rFonts w:ascii="Calibri" w:eastAsia="SimSun" w:hAnsi="Calibri" w:cs="Times New Roman"/>
          <w:szCs w:val="20"/>
          <w:lang w:eastAsia="de-DE"/>
        </w:rPr>
        <w:t xml:space="preserve"> war beteiligt? </w:t>
      </w:r>
      <w:r w:rsidRPr="00662CF7">
        <w:rPr>
          <w:rFonts w:ascii="Calibri" w:eastAsia="SimSun" w:hAnsi="Calibri" w:cs="Times New Roman"/>
          <w:b/>
          <w:bCs/>
          <w:szCs w:val="20"/>
          <w:lang w:eastAsia="de-DE"/>
        </w:rPr>
        <w:t>WIE</w:t>
      </w:r>
      <w:r w:rsidR="002965F5" w:rsidRPr="00662CF7">
        <w:rPr>
          <w:rFonts w:ascii="Calibri" w:eastAsia="SimSun" w:hAnsi="Calibri" w:cs="Times New Roman"/>
          <w:szCs w:val="20"/>
          <w:lang w:eastAsia="de-DE"/>
        </w:rPr>
        <w:t xml:space="preserve"> geschah es? </w:t>
      </w:r>
      <w:r w:rsidRPr="00662CF7">
        <w:rPr>
          <w:rFonts w:ascii="Calibri" w:eastAsia="SimSun" w:hAnsi="Calibri" w:cs="Times New Roman"/>
          <w:b/>
          <w:bCs/>
          <w:szCs w:val="20"/>
          <w:lang w:eastAsia="de-DE"/>
        </w:rPr>
        <w:t>WARUM</w:t>
      </w:r>
      <w:r w:rsidR="002965F5" w:rsidRPr="00662CF7">
        <w:rPr>
          <w:rFonts w:ascii="Calibri" w:eastAsia="SimSun" w:hAnsi="Calibri" w:cs="Times New Roman"/>
          <w:szCs w:val="20"/>
          <w:lang w:eastAsia="de-DE"/>
        </w:rPr>
        <w:t xml:space="preserve"> geschah es? </w:t>
      </w:r>
      <w:r w:rsidRPr="00662CF7">
        <w:rPr>
          <w:rFonts w:ascii="Calibri" w:eastAsia="SimSun" w:hAnsi="Calibri" w:cs="Times New Roman"/>
          <w:b/>
          <w:bCs/>
          <w:szCs w:val="20"/>
          <w:lang w:eastAsia="de-DE"/>
        </w:rPr>
        <w:t>WER</w:t>
      </w:r>
      <w:r w:rsidR="002965F5" w:rsidRPr="00662CF7">
        <w:rPr>
          <w:rFonts w:ascii="Calibri" w:eastAsia="SimSun" w:hAnsi="Calibri" w:cs="Times New Roman"/>
          <w:szCs w:val="20"/>
          <w:lang w:eastAsia="de-DE"/>
        </w:rPr>
        <w:t xml:space="preserve"> hat informiert?)</w:t>
      </w:r>
    </w:p>
    <w:p w14:paraId="6D424B74" w14:textId="2EEF6DF7" w:rsidR="002965F5" w:rsidRPr="002965F5"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Ist die</w:t>
      </w:r>
      <w:r w:rsidR="005E7326">
        <w:rPr>
          <w:rFonts w:ascii="Calibri" w:eastAsia="SimSun" w:hAnsi="Calibri" w:cs="Times New Roman"/>
          <w:szCs w:val="20"/>
          <w:lang w:eastAsia="de-DE"/>
        </w:rPr>
        <w:t xml:space="preserve"> Meldung</w:t>
      </w:r>
      <w:r w:rsidRPr="002965F5">
        <w:rPr>
          <w:rFonts w:ascii="Calibri" w:eastAsia="SimSun" w:hAnsi="Calibri" w:cs="Times New Roman"/>
          <w:szCs w:val="20"/>
          <w:lang w:eastAsia="de-DE"/>
        </w:rPr>
        <w:t xml:space="preserve"> für die Einwohner</w:t>
      </w:r>
      <w:r w:rsidR="005E7326">
        <w:rPr>
          <w:rFonts w:ascii="Calibri" w:eastAsia="SimSun" w:hAnsi="Calibri" w:cs="Times New Roman"/>
          <w:szCs w:val="20"/>
          <w:lang w:eastAsia="de-DE"/>
        </w:rPr>
        <w:t>*innen</w:t>
      </w:r>
      <w:r w:rsidRPr="002965F5">
        <w:rPr>
          <w:rFonts w:ascii="Calibri" w:eastAsia="SimSun" w:hAnsi="Calibri" w:cs="Times New Roman"/>
          <w:szCs w:val="20"/>
          <w:lang w:eastAsia="de-DE"/>
        </w:rPr>
        <w:t xml:space="preserve"> von Neustadt von allgemeinem Interesse?</w:t>
      </w:r>
    </w:p>
    <w:p w14:paraId="23558698" w14:textId="2E2A472B" w:rsidR="002965F5" w:rsidRPr="002965F5"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 xml:space="preserve">Werden </w:t>
      </w:r>
      <w:r w:rsidR="0020632B">
        <w:rPr>
          <w:rFonts w:ascii="Calibri" w:eastAsia="SimSun" w:hAnsi="Calibri" w:cs="Times New Roman"/>
          <w:szCs w:val="20"/>
          <w:lang w:eastAsia="de-DE"/>
        </w:rPr>
        <w:t xml:space="preserve">die </w:t>
      </w:r>
      <w:r w:rsidRPr="002965F5">
        <w:rPr>
          <w:rFonts w:ascii="Calibri" w:eastAsia="SimSun" w:hAnsi="Calibri" w:cs="Times New Roman"/>
          <w:szCs w:val="20"/>
          <w:lang w:eastAsia="de-DE"/>
        </w:rPr>
        <w:t>Fakten ohne kommentierende Wertungen des</w:t>
      </w:r>
      <w:r w:rsidR="0020632B">
        <w:rPr>
          <w:rFonts w:ascii="Calibri" w:eastAsia="SimSun" w:hAnsi="Calibri" w:cs="Times New Roman"/>
          <w:szCs w:val="20"/>
          <w:lang w:eastAsia="de-DE"/>
        </w:rPr>
        <w:t>/der</w:t>
      </w:r>
      <w:r w:rsidRPr="002965F5">
        <w:rPr>
          <w:rFonts w:ascii="Calibri" w:eastAsia="SimSun" w:hAnsi="Calibri" w:cs="Times New Roman"/>
          <w:szCs w:val="20"/>
          <w:lang w:eastAsia="de-DE"/>
        </w:rPr>
        <w:t xml:space="preserve"> Journalist</w:t>
      </w:r>
      <w:r w:rsidR="0020632B">
        <w:rPr>
          <w:rFonts w:ascii="Calibri" w:eastAsia="SimSun" w:hAnsi="Calibri" w:cs="Times New Roman"/>
          <w:szCs w:val="20"/>
          <w:lang w:eastAsia="de-DE"/>
        </w:rPr>
        <w:t>*in</w:t>
      </w:r>
      <w:r w:rsidRPr="002965F5">
        <w:rPr>
          <w:rFonts w:ascii="Calibri" w:eastAsia="SimSun" w:hAnsi="Calibri" w:cs="Times New Roman"/>
          <w:szCs w:val="20"/>
          <w:lang w:eastAsia="de-DE"/>
        </w:rPr>
        <w:t xml:space="preserve"> mitgeteilt?</w:t>
      </w:r>
    </w:p>
    <w:p w14:paraId="7C8ACA2B" w14:textId="7934BD18" w:rsidR="0098744E" w:rsidRPr="00C73EE8" w:rsidRDefault="00FF3430" w:rsidP="002965F5">
      <w:pPr>
        <w:pStyle w:val="00Basistext"/>
        <w:spacing w:after="0"/>
      </w:pPr>
      <w:r>
        <w:rPr>
          <w:noProof/>
          <w:lang w:eastAsia="de-CH"/>
        </w:rPr>
        <mc:AlternateContent>
          <mc:Choice Requires="wps">
            <w:drawing>
              <wp:anchor distT="0" distB="0" distL="114300" distR="114300" simplePos="0" relativeHeight="251685888" behindDoc="0" locked="0" layoutInCell="1" allowOverlap="1" wp14:anchorId="14B74357" wp14:editId="774732DC">
                <wp:simplePos x="0" y="0"/>
                <wp:positionH relativeFrom="margin">
                  <wp:align>right</wp:align>
                </wp:positionH>
                <wp:positionV relativeFrom="paragraph">
                  <wp:posOffset>3531870</wp:posOffset>
                </wp:positionV>
                <wp:extent cx="2838450" cy="3438525"/>
                <wp:effectExtent l="0" t="0" r="0" b="9525"/>
                <wp:wrapNone/>
                <wp:docPr id="7" name="Rechteck 7"/>
                <wp:cNvGraphicFramePr/>
                <a:graphic xmlns:a="http://schemas.openxmlformats.org/drawingml/2006/main">
                  <a:graphicData uri="http://schemas.microsoft.com/office/word/2010/wordprocessingShape">
                    <wps:wsp>
                      <wps:cNvSpPr/>
                      <wps:spPr>
                        <a:xfrm>
                          <a:off x="0" y="0"/>
                          <a:ext cx="2838450" cy="3438525"/>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96139" w14:textId="77777777" w:rsidR="002965F5" w:rsidRDefault="002965F5" w:rsidP="002965F5">
                            <w:pPr>
                              <w:spacing w:after="0" w:line="240" w:lineRule="auto"/>
                              <w:rPr>
                                <w:color w:val="000000" w:themeColor="text1"/>
                              </w:rPr>
                            </w:pPr>
                            <w:r>
                              <w:rPr>
                                <w:color w:val="000000" w:themeColor="text1"/>
                              </w:rPr>
                              <w:t>Deine Notizen:</w:t>
                            </w:r>
                          </w:p>
                          <w:p w14:paraId="328392C9" w14:textId="77777777" w:rsidR="002965F5" w:rsidRPr="00C33E24" w:rsidRDefault="002965F5" w:rsidP="002965F5">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B74357" id="Rechteck 7" o:spid="_x0000_s1027" style="position:absolute;margin-left:172.3pt;margin-top:278.1pt;width:223.5pt;height:270.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" fillcolor="#fbd6a1" stroked="f" strokeweight="1pt">
                <v:fill opacity="32896f"/>
                <v:textbox inset="2mm,2mm,1mm,1mm">
                  <w:txbxContent>
                    <w:p w14:paraId="34296139" w14:textId="77777777" w:rsidR="002965F5" w:rsidRDefault="002965F5" w:rsidP="002965F5">
                      <w:pPr>
                        <w:spacing w:after="0" w:line="240" w:lineRule="auto"/>
                        <w:rPr>
                          <w:color w:val="000000" w:themeColor="text1"/>
                        </w:rPr>
                      </w:pPr>
                      <w:r>
                        <w:rPr>
                          <w:color w:val="000000" w:themeColor="text1"/>
                        </w:rPr>
                        <w:t>Deine Notizen:</w:t>
                      </w:r>
                    </w:p>
                    <w:p w14:paraId="328392C9" w14:textId="77777777" w:rsidR="002965F5" w:rsidRPr="00C33E24" w:rsidRDefault="002965F5" w:rsidP="002965F5">
                      <w:pPr>
                        <w:spacing w:after="120" w:line="240" w:lineRule="auto"/>
                        <w:rPr>
                          <w:color w:val="000000" w:themeColor="text1"/>
                        </w:rPr>
                      </w:pPr>
                    </w:p>
                  </w:txbxContent>
                </v:textbox>
                <w10:wrap anchorx="margin"/>
              </v:rect>
            </w:pict>
          </mc:Fallback>
        </mc:AlternateContent>
      </w:r>
      <w:r w:rsidR="002965F5">
        <w:rPr>
          <w:noProof/>
          <w:lang w:eastAsia="de-CH"/>
        </w:rPr>
        <mc:AlternateContent>
          <mc:Choice Requires="wps">
            <w:drawing>
              <wp:anchor distT="0" distB="0" distL="114300" distR="114300" simplePos="0" relativeHeight="251683840" behindDoc="0" locked="0" layoutInCell="1" allowOverlap="1" wp14:anchorId="2AC868B1" wp14:editId="4630804D">
                <wp:simplePos x="0" y="0"/>
                <wp:positionH relativeFrom="margin">
                  <wp:align>left</wp:align>
                </wp:positionH>
                <wp:positionV relativeFrom="paragraph">
                  <wp:posOffset>3522345</wp:posOffset>
                </wp:positionV>
                <wp:extent cx="3267075" cy="3448050"/>
                <wp:effectExtent l="0" t="0" r="9525" b="0"/>
                <wp:wrapNone/>
                <wp:docPr id="5" name="Rechteck 5"/>
                <wp:cNvGraphicFramePr/>
                <a:graphic xmlns:a="http://schemas.openxmlformats.org/drawingml/2006/main">
                  <a:graphicData uri="http://schemas.microsoft.com/office/word/2010/wordprocessingShape">
                    <wps:wsp>
                      <wps:cNvSpPr/>
                      <wps:spPr>
                        <a:xfrm>
                          <a:off x="0" y="0"/>
                          <a:ext cx="3267075" cy="34480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449BB"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NEUE WEGWEISER IN NEUSTADT</w:t>
                            </w:r>
                          </w:p>
                          <w:p w14:paraId="66ED37BD" w14:textId="7C43F60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von Neustadt hat beschlossen, dass Anfang Juli an fast allen Strassen-abzweigungen im Stadtkern einheitliche Wegweiser zu Ämtern und öffentlichen Einrichtungen angebracht werden.</w:t>
                            </w:r>
                          </w:p>
                          <w:p w14:paraId="35803F54" w14:textId="6CBB111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Wie der Stadtrat mitteilt, stehen auf dem Schilderprogra</w:t>
                            </w:r>
                            <w:bookmarkStart w:id="0" w:name="_GoBack"/>
                            <w:bookmarkEnd w:id="0"/>
                            <w:r w:rsidRPr="002965F5">
                              <w:rPr>
                                <w:color w:val="000000" w:themeColor="text1"/>
                                <w:sz w:val="20"/>
                                <w:szCs w:val="20"/>
                              </w:rPr>
                              <w:t xml:space="preserve">mm </w:t>
                            </w:r>
                            <w:r w:rsidR="00C749C1">
                              <w:rPr>
                                <w:color w:val="000000" w:themeColor="text1"/>
                                <w:sz w:val="20"/>
                                <w:szCs w:val="20"/>
                              </w:rPr>
                              <w:t>Post</w:t>
                            </w:r>
                            <w:r w:rsidRPr="002965F5">
                              <w:rPr>
                                <w:color w:val="000000" w:themeColor="text1"/>
                                <w:sz w:val="20"/>
                                <w:szCs w:val="20"/>
                              </w:rPr>
                              <w:t xml:space="preserve">, Busbahnhof, Bahnhof und Polizeistationen, ferner Schwimmbad, Minigolfanlage, </w:t>
                            </w:r>
                            <w:r w:rsidR="00C749C1">
                              <w:rPr>
                                <w:color w:val="000000" w:themeColor="text1"/>
                                <w:sz w:val="20"/>
                                <w:szCs w:val="20"/>
                              </w:rPr>
                              <w:t>Restaurant</w:t>
                            </w:r>
                            <w:r w:rsidRPr="002965F5">
                              <w:rPr>
                                <w:color w:val="000000" w:themeColor="text1"/>
                                <w:sz w:val="20"/>
                                <w:szCs w:val="20"/>
                              </w:rPr>
                              <w:t xml:space="preserve"> Buchberg und die Direktion für Tourismus im Rathaus.</w:t>
                            </w:r>
                          </w:p>
                          <w:p w14:paraId="140A420D" w14:textId="0CD6304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Beschilderung hatte der Stadtrat vor zwei Jahren beschlossen, damit sich </w:t>
                            </w:r>
                            <w:r w:rsidR="00C749C1">
                              <w:rPr>
                                <w:color w:val="000000" w:themeColor="text1"/>
                                <w:sz w:val="20"/>
                                <w:szCs w:val="20"/>
                              </w:rPr>
                              <w:t>Einwohner</w:t>
                            </w:r>
                            <w:r w:rsidRPr="002965F5">
                              <w:rPr>
                                <w:color w:val="000000" w:themeColor="text1"/>
                                <w:sz w:val="20"/>
                                <w:szCs w:val="20"/>
                              </w:rPr>
                              <w:t xml:space="preserve"> und Besucher des </w:t>
                            </w:r>
                            <w:r w:rsidR="00C749C1">
                              <w:rPr>
                                <w:color w:val="000000" w:themeColor="text1"/>
                                <w:sz w:val="20"/>
                                <w:szCs w:val="20"/>
                              </w:rPr>
                              <w:t>Kurorts</w:t>
                            </w:r>
                            <w:r w:rsidRPr="002965F5">
                              <w:rPr>
                                <w:color w:val="000000" w:themeColor="text1"/>
                                <w:sz w:val="20"/>
                                <w:szCs w:val="20"/>
                              </w:rPr>
                              <w:t xml:space="preserve"> in Neustadt besser zurechtfinden; bisher hatte sie sich immer wieder durch Strassenbauarbeiten verzögert.</w:t>
                            </w:r>
                          </w:p>
                          <w:p w14:paraId="64A198A0" w14:textId="4B4C325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Noch liegen nicht alle Anbringungsorte fest, jedoch sind die 75 cm langen und 15 cm hohen Tafeln aus emailliertem Blech bereits bestellt. Sie werden auf </w:t>
                            </w:r>
                            <w:r w:rsidR="00C749C1">
                              <w:rPr>
                                <w:color w:val="000000" w:themeColor="text1"/>
                                <w:sz w:val="20"/>
                                <w:szCs w:val="20"/>
                              </w:rPr>
                              <w:t>blauem</w:t>
                            </w:r>
                            <w:r w:rsidRPr="002965F5">
                              <w:rPr>
                                <w:color w:val="000000" w:themeColor="text1"/>
                                <w:sz w:val="20"/>
                                <w:szCs w:val="20"/>
                              </w:rPr>
                              <w:t xml:space="preserve"> Grund </w:t>
                            </w:r>
                            <w:r w:rsidR="00C749C1">
                              <w:rPr>
                                <w:color w:val="000000" w:themeColor="text1"/>
                                <w:sz w:val="20"/>
                                <w:szCs w:val="20"/>
                              </w:rPr>
                              <w:t>weisse</w:t>
                            </w:r>
                            <w:r w:rsidRPr="002965F5">
                              <w:rPr>
                                <w:color w:val="000000" w:themeColor="text1"/>
                                <w:sz w:val="20"/>
                                <w:szCs w:val="20"/>
                              </w:rPr>
                              <w:t xml:space="preserve"> Schrift tragen. Nur die Schilder der Post geben auf deren</w:t>
                            </w:r>
                            <w:r w:rsidRPr="002965F5">
                              <w:rPr>
                                <w:b/>
                                <w:bCs/>
                                <w:color w:val="000000" w:themeColor="text1"/>
                                <w:sz w:val="20"/>
                                <w:szCs w:val="20"/>
                              </w:rPr>
                              <w:t xml:space="preserve"> </w:t>
                            </w:r>
                            <w:r w:rsidR="00C749C1">
                              <w:rPr>
                                <w:color w:val="000000" w:themeColor="text1"/>
                                <w:sz w:val="20"/>
                                <w:szCs w:val="20"/>
                              </w:rPr>
                              <w:t>Wunsch die Auskunft «zur Post</w:t>
                            </w:r>
                            <w:r w:rsidRPr="002965F5">
                              <w:rPr>
                                <w:color w:val="000000" w:themeColor="text1"/>
                                <w:sz w:val="20"/>
                                <w:szCs w:val="20"/>
                              </w:rPr>
                              <w:t>» in schwarzer Schrift auf postgelbem Grund.</w:t>
                            </w:r>
                          </w:p>
                        </w:txbxContent>
                      </wps:txbx>
                      <wps:bodyPr rot="0" spcFirstLastPara="0" vertOverflow="overflow" horzOverflow="overflow" vert="horz" wrap="square" lIns="72000" tIns="72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C868B1" id="Rechteck 5" o:spid="_x0000_s1028" style="position:absolute;margin-left:0;margin-top:277.35pt;width:257.25pt;height:27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" fillcolor="#f2f2f2 [3052]" stroked="f" strokeweight="1pt">
                <v:textbox inset="2mm,2mm,2mm,1mm">
                  <w:txbxContent>
                    <w:p w14:paraId="0EE449BB"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NEUE WEGWEISER IN NEUSTADT</w:t>
                      </w:r>
                    </w:p>
                    <w:p w14:paraId="66ED37BD" w14:textId="7C43F60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von Neustadt hat beschlossen, dass Anfang Juli an fast allen Strassen-abzweigungen im Stadtkern einheitliche Wegweiser zu Ämtern und öffentlichen Einrichtungen angebracht werden.</w:t>
                      </w:r>
                    </w:p>
                    <w:p w14:paraId="35803F54" w14:textId="6CBB111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Wie der Stadtrat mitteilt, stehen auf dem Schilderprogramm </w:t>
                      </w:r>
                      <w:r w:rsidR="00C749C1">
                        <w:rPr>
                          <w:color w:val="000000" w:themeColor="text1"/>
                          <w:sz w:val="20"/>
                          <w:szCs w:val="20"/>
                        </w:rPr>
                        <w:t>Post</w:t>
                      </w:r>
                      <w:r w:rsidRPr="002965F5">
                        <w:rPr>
                          <w:color w:val="000000" w:themeColor="text1"/>
                          <w:sz w:val="20"/>
                          <w:szCs w:val="20"/>
                        </w:rPr>
                        <w:t xml:space="preserve">, Busbahnhof, Bahnhof und Polizeistationen, ferner Schwimmbad, Minigolfanlage, </w:t>
                      </w:r>
                      <w:r w:rsidR="00C749C1">
                        <w:rPr>
                          <w:color w:val="000000" w:themeColor="text1"/>
                          <w:sz w:val="20"/>
                          <w:szCs w:val="20"/>
                        </w:rPr>
                        <w:t>Restaurant</w:t>
                      </w:r>
                      <w:r w:rsidRPr="002965F5">
                        <w:rPr>
                          <w:color w:val="000000" w:themeColor="text1"/>
                          <w:sz w:val="20"/>
                          <w:szCs w:val="20"/>
                        </w:rPr>
                        <w:t xml:space="preserve"> Buchberg und die Direktion für Tourismus im Rathaus.</w:t>
                      </w:r>
                    </w:p>
                    <w:p w14:paraId="140A420D" w14:textId="0CD6304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Beschilderung hatte der Stadtrat vor zwei Jahren beschlossen, damit sich </w:t>
                      </w:r>
                      <w:r w:rsidR="00C749C1">
                        <w:rPr>
                          <w:color w:val="000000" w:themeColor="text1"/>
                          <w:sz w:val="20"/>
                          <w:szCs w:val="20"/>
                        </w:rPr>
                        <w:t>Einwohner</w:t>
                      </w:r>
                      <w:r w:rsidRPr="002965F5">
                        <w:rPr>
                          <w:color w:val="000000" w:themeColor="text1"/>
                          <w:sz w:val="20"/>
                          <w:szCs w:val="20"/>
                        </w:rPr>
                        <w:t xml:space="preserve"> und Besucher des </w:t>
                      </w:r>
                      <w:r w:rsidR="00C749C1">
                        <w:rPr>
                          <w:color w:val="000000" w:themeColor="text1"/>
                          <w:sz w:val="20"/>
                          <w:szCs w:val="20"/>
                        </w:rPr>
                        <w:t>Kurorts</w:t>
                      </w:r>
                      <w:r w:rsidRPr="002965F5">
                        <w:rPr>
                          <w:color w:val="000000" w:themeColor="text1"/>
                          <w:sz w:val="20"/>
                          <w:szCs w:val="20"/>
                        </w:rPr>
                        <w:t xml:space="preserve"> in Neustadt besser zurechtfinden; bisher hatte sie sich immer wieder durch Strassenbauarbeiten verzögert.</w:t>
                      </w:r>
                    </w:p>
                    <w:p w14:paraId="64A198A0" w14:textId="4B4C325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Noch liegen nicht alle Anbringungsorte fest, jedoch sind die 75 cm langen und 15 cm hohen Tafeln aus emailliertem Blech bereits bestellt. Sie werden auf </w:t>
                      </w:r>
                      <w:r w:rsidR="00C749C1">
                        <w:rPr>
                          <w:color w:val="000000" w:themeColor="text1"/>
                          <w:sz w:val="20"/>
                          <w:szCs w:val="20"/>
                        </w:rPr>
                        <w:t>blauem</w:t>
                      </w:r>
                      <w:r w:rsidRPr="002965F5">
                        <w:rPr>
                          <w:color w:val="000000" w:themeColor="text1"/>
                          <w:sz w:val="20"/>
                          <w:szCs w:val="20"/>
                        </w:rPr>
                        <w:t xml:space="preserve"> Grund </w:t>
                      </w:r>
                      <w:r w:rsidR="00C749C1">
                        <w:rPr>
                          <w:color w:val="000000" w:themeColor="text1"/>
                          <w:sz w:val="20"/>
                          <w:szCs w:val="20"/>
                        </w:rPr>
                        <w:t>weisse</w:t>
                      </w:r>
                      <w:r w:rsidRPr="002965F5">
                        <w:rPr>
                          <w:color w:val="000000" w:themeColor="text1"/>
                          <w:sz w:val="20"/>
                          <w:szCs w:val="20"/>
                        </w:rPr>
                        <w:t xml:space="preserve"> Schrift tragen. Nur die Schilder der Post geben auf deren</w:t>
                      </w:r>
                      <w:r w:rsidRPr="002965F5">
                        <w:rPr>
                          <w:b/>
                          <w:bCs/>
                          <w:color w:val="000000" w:themeColor="text1"/>
                          <w:sz w:val="20"/>
                          <w:szCs w:val="20"/>
                        </w:rPr>
                        <w:t xml:space="preserve"> </w:t>
                      </w:r>
                      <w:r w:rsidR="00C749C1">
                        <w:rPr>
                          <w:color w:val="000000" w:themeColor="text1"/>
                          <w:sz w:val="20"/>
                          <w:szCs w:val="20"/>
                        </w:rPr>
                        <w:t>Wunsch die Auskunft «zur Post</w:t>
                      </w:r>
                      <w:r w:rsidRPr="002965F5">
                        <w:rPr>
                          <w:color w:val="000000" w:themeColor="text1"/>
                          <w:sz w:val="20"/>
                          <w:szCs w:val="20"/>
                        </w:rPr>
                        <w:t>» in schwarzer Schrift auf postgelbem Grund.</w:t>
                      </w:r>
                    </w:p>
                  </w:txbxContent>
                </v:textbox>
                <w10:wrap anchorx="margin"/>
              </v:rect>
            </w:pict>
          </mc:Fallback>
        </mc:AlternateContent>
      </w:r>
      <w:r w:rsidR="002965F5">
        <w:rPr>
          <w:noProof/>
          <w:lang w:eastAsia="de-CH"/>
        </w:rPr>
        <mc:AlternateContent>
          <mc:Choice Requires="wps">
            <w:drawing>
              <wp:anchor distT="0" distB="0" distL="114300" distR="114300" simplePos="0" relativeHeight="251670528" behindDoc="0" locked="0" layoutInCell="1" allowOverlap="1" wp14:anchorId="7D801D32" wp14:editId="567D035E">
                <wp:simplePos x="0" y="0"/>
                <wp:positionH relativeFrom="column">
                  <wp:posOffset>3364230</wp:posOffset>
                </wp:positionH>
                <wp:positionV relativeFrom="paragraph">
                  <wp:posOffset>160019</wp:posOffset>
                </wp:positionV>
                <wp:extent cx="2838450" cy="3286125"/>
                <wp:effectExtent l="0" t="0" r="0" b="9525"/>
                <wp:wrapNone/>
                <wp:docPr id="9" name="Rechteck 9"/>
                <wp:cNvGraphicFramePr/>
                <a:graphic xmlns:a="http://schemas.openxmlformats.org/drawingml/2006/main">
                  <a:graphicData uri="http://schemas.microsoft.com/office/word/2010/wordprocessingShape">
                    <wps:wsp>
                      <wps:cNvSpPr/>
                      <wps:spPr>
                        <a:xfrm>
                          <a:off x="0" y="0"/>
                          <a:ext cx="2838450" cy="3286125"/>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B2AB4" w14:textId="4D42075B" w:rsidR="00C33E24" w:rsidRDefault="002965F5" w:rsidP="002965F5">
                            <w:pPr>
                              <w:spacing w:after="0" w:line="240" w:lineRule="auto"/>
                              <w:rPr>
                                <w:color w:val="000000" w:themeColor="text1"/>
                              </w:rPr>
                            </w:pPr>
                            <w:r>
                              <w:rPr>
                                <w:color w:val="000000" w:themeColor="text1"/>
                              </w:rPr>
                              <w:t>Deine Notizen:</w:t>
                            </w:r>
                          </w:p>
                          <w:p w14:paraId="62D1E5B9"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801D32" id="Rechteck 9" o:spid="_x0000_s1029" style="position:absolute;margin-left:264.9pt;margin-top:12.6pt;width:223.5pt;height:2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" fillcolor="#fbd6a1" stroked="f" strokeweight="1pt">
                <v:fill opacity="32896f"/>
                <v:textbox inset="2mm,2mm,1mm,1mm">
                  <w:txbxContent>
                    <w:p w14:paraId="12EB2AB4" w14:textId="4D42075B" w:rsidR="00C33E24" w:rsidRDefault="002965F5" w:rsidP="002965F5">
                      <w:pPr>
                        <w:spacing w:after="0" w:line="240" w:lineRule="auto"/>
                        <w:rPr>
                          <w:color w:val="000000" w:themeColor="text1"/>
                        </w:rPr>
                      </w:pPr>
                      <w:r>
                        <w:rPr>
                          <w:color w:val="000000" w:themeColor="text1"/>
                        </w:rPr>
                        <w:t>Deine Notizen:</w:t>
                      </w:r>
                    </w:p>
                    <w:p w14:paraId="62D1E5B9" w14:textId="77777777" w:rsidR="00C33E24" w:rsidRPr="00C33E24" w:rsidRDefault="00C33E24" w:rsidP="00C33E24">
                      <w:pPr>
                        <w:spacing w:after="120" w:line="240" w:lineRule="auto"/>
                        <w:rPr>
                          <w:color w:val="000000" w:themeColor="text1"/>
                        </w:rPr>
                      </w:pPr>
                    </w:p>
                  </w:txbxContent>
                </v:textbox>
              </v:rect>
            </w:pict>
          </mc:Fallback>
        </mc:AlternateContent>
      </w:r>
      <w:r w:rsidR="002965F5">
        <w:rPr>
          <w:noProof/>
          <w:lang w:eastAsia="de-CH"/>
        </w:rPr>
        <mc:AlternateContent>
          <mc:Choice Requires="wps">
            <w:drawing>
              <wp:anchor distT="0" distB="0" distL="114300" distR="114300" simplePos="0" relativeHeight="251664384" behindDoc="0" locked="0" layoutInCell="1" allowOverlap="1" wp14:anchorId="5A0158D7" wp14:editId="0F072725">
                <wp:simplePos x="0" y="0"/>
                <wp:positionH relativeFrom="margin">
                  <wp:align>left</wp:align>
                </wp:positionH>
                <wp:positionV relativeFrom="paragraph">
                  <wp:posOffset>160019</wp:posOffset>
                </wp:positionV>
                <wp:extent cx="3276600" cy="3286125"/>
                <wp:effectExtent l="0" t="0" r="0" b="9525"/>
                <wp:wrapNone/>
                <wp:docPr id="6" name="Rechteck 6"/>
                <wp:cNvGraphicFramePr/>
                <a:graphic xmlns:a="http://schemas.openxmlformats.org/drawingml/2006/main">
                  <a:graphicData uri="http://schemas.microsoft.com/office/word/2010/wordprocessingShape">
                    <wps:wsp>
                      <wps:cNvSpPr/>
                      <wps:spPr>
                        <a:xfrm>
                          <a:off x="0" y="0"/>
                          <a:ext cx="3276600" cy="3286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EEF43"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ENDLICH!</w:t>
                            </w:r>
                          </w:p>
                          <w:p w14:paraId="378DA858" w14:textId="2C74BDF9"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hat vor zwei Jahren beschlossen, die Bürger und die Besucher sollten sich in Neustadt besser zurechtfinden.</w:t>
                            </w:r>
                          </w:p>
                          <w:p w14:paraId="50801674"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Aufstellung der Schilder wurde bisher durch verschiedene Strassenbaumassnahmen verzögert, was allerdings sehr verständlich ist.</w:t>
                            </w:r>
                          </w:p>
                          <w:p w14:paraId="5CEA3BDA" w14:textId="05546061"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Fremden sollen an fast allen Strassenabzweigungen erfahren, wo sich das von ihnen verzweifelt gesuchte Amt oder die bisher erfolglos gesuchte, sonstige dringend benötigte öffentliche Einrichtung ausfindig machen lässt. Diese grossartige Dienstleistung beinhaltet, dass im Stadtkern </w:t>
                            </w:r>
                            <w:r w:rsidR="00C749C1">
                              <w:rPr>
                                <w:color w:val="000000" w:themeColor="text1"/>
                                <w:sz w:val="20"/>
                                <w:szCs w:val="20"/>
                              </w:rPr>
                              <w:t>einheitliche Hinweisschilder zur Post</w:t>
                            </w:r>
                            <w:r w:rsidRPr="002965F5">
                              <w:rPr>
                                <w:color w:val="000000" w:themeColor="text1"/>
                                <w:sz w:val="20"/>
                                <w:szCs w:val="20"/>
                              </w:rPr>
                              <w:t>, zum Busbahnhof, zum Bahnhof, zu den Polizeistationen und anderen öffentlichen Stellen angebracht werden sollen.</w:t>
                            </w:r>
                          </w:p>
                          <w:p w14:paraId="210700A0"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Tafeln sind 15 cm hoch. Um dieses Mass wurde sehr lange und sehr heftig diskutiert.</w:t>
                            </w:r>
                          </w:p>
                          <w:p w14:paraId="0E1420A8" w14:textId="24AFB937" w:rsidR="00C33E24" w:rsidRPr="002965F5" w:rsidRDefault="002965F5" w:rsidP="002965F5">
                            <w:pPr>
                              <w:spacing w:after="0" w:line="240" w:lineRule="auto"/>
                              <w:rPr>
                                <w:color w:val="000000" w:themeColor="text1"/>
                                <w:sz w:val="20"/>
                                <w:szCs w:val="20"/>
                              </w:rPr>
                            </w:pPr>
                            <w:r w:rsidRPr="002965F5">
                              <w:rPr>
                                <w:color w:val="000000" w:themeColor="text1"/>
                                <w:sz w:val="20"/>
                                <w:szCs w:val="20"/>
                              </w:rPr>
                              <w:t>Der Stadtrat hat nun beschlossen, diese Massnahmen im Einklang mit den gesetzlichen Grundlagen per sofort einzuführen.</w:t>
                            </w:r>
                          </w:p>
                        </w:txbxContent>
                      </wps:txbx>
                      <wps:bodyPr rot="0" spcFirstLastPara="0" vertOverflow="overflow" horzOverflow="overflow" vert="horz" wrap="square" lIns="72000" tIns="72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0158D7" id="Rechteck 6" o:spid="_x0000_s1030" style="position:absolute;margin-left:0;margin-top:12.6pt;width:258pt;height:25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" fillcolor="#f2f2f2 [3052]" stroked="f" strokeweight="1pt">
                <v:textbox inset="2mm,2mm,2mm,1mm">
                  <w:txbxContent>
                    <w:p w14:paraId="44DEEF43"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ENDLICH!</w:t>
                      </w:r>
                    </w:p>
                    <w:p w14:paraId="378DA858" w14:textId="2C74BDF9"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hat vor zwei Jahren beschlossen, die Bürger und die Besucher sollten sich in Neustadt besser zurechtfinden.</w:t>
                      </w:r>
                    </w:p>
                    <w:p w14:paraId="50801674"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Aufstellung der Schilder wurde bisher durch verschiedene Strassenbaumassnahmen verzögert, was allerdings sehr verständlich ist.</w:t>
                      </w:r>
                    </w:p>
                    <w:p w14:paraId="5CEA3BDA" w14:textId="05546061"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Fremden sollen an fast allen Strassenabzweigungen erfahren, wo sich das von ihnen verzweifelt gesuchte Amt oder die bisher erfolglos gesuchte, sonstige dringend benötigte öffentliche Einrichtung ausfindig machen lässt. Diese grossartige Dienstleistung beinhaltet, dass im Stadtkern </w:t>
                      </w:r>
                      <w:r w:rsidR="00C749C1">
                        <w:rPr>
                          <w:color w:val="000000" w:themeColor="text1"/>
                          <w:sz w:val="20"/>
                          <w:szCs w:val="20"/>
                        </w:rPr>
                        <w:t>einheitliche Hinweisschilder zur Post</w:t>
                      </w:r>
                      <w:r w:rsidRPr="002965F5">
                        <w:rPr>
                          <w:color w:val="000000" w:themeColor="text1"/>
                          <w:sz w:val="20"/>
                          <w:szCs w:val="20"/>
                        </w:rPr>
                        <w:t>, zum Busbahnhof, zum Bahnhof, zu den Polizeistationen und anderen öffentlichen Stellen angebracht werden sollen.</w:t>
                      </w:r>
                    </w:p>
                    <w:p w14:paraId="210700A0"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Tafeln sind 15 cm hoch. Um dieses Mass wurde sehr lange und sehr heftig diskutiert.</w:t>
                      </w:r>
                    </w:p>
                    <w:p w14:paraId="0E1420A8" w14:textId="24AFB937" w:rsidR="00C33E24" w:rsidRPr="002965F5" w:rsidRDefault="002965F5" w:rsidP="002965F5">
                      <w:pPr>
                        <w:spacing w:after="0" w:line="240" w:lineRule="auto"/>
                        <w:rPr>
                          <w:color w:val="000000" w:themeColor="text1"/>
                          <w:sz w:val="20"/>
                          <w:szCs w:val="20"/>
                        </w:rPr>
                      </w:pPr>
                      <w:r w:rsidRPr="002965F5">
                        <w:rPr>
                          <w:color w:val="000000" w:themeColor="text1"/>
                          <w:sz w:val="20"/>
                          <w:szCs w:val="20"/>
                        </w:rPr>
                        <w:t>Der Stadtrat hat nun beschlossen, diese Massnahmen im Einklang mit den gesetzlichen Grundlagen per sofort einzuführen.</w:t>
                      </w:r>
                    </w:p>
                  </w:txbxContent>
                </v:textbox>
                <w10:wrap anchorx="margin"/>
              </v:rect>
            </w:pict>
          </mc:Fallback>
        </mc:AlternateContent>
      </w:r>
    </w:p>
    <w:sectPr w:rsidR="0098744E" w:rsidRPr="00C73EE8" w:rsidSect="00A001DB">
      <w:footerReference w:type="default" r:id="rId8"/>
      <w:pgSz w:w="11906" w:h="16838"/>
      <w:pgMar w:top="1134"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1205D" w14:textId="77777777" w:rsidR="0015656E" w:rsidRDefault="0015656E" w:rsidP="003609CF">
      <w:pPr>
        <w:spacing w:after="0" w:line="240" w:lineRule="auto"/>
      </w:pPr>
      <w:r>
        <w:separator/>
      </w:r>
    </w:p>
  </w:endnote>
  <w:endnote w:type="continuationSeparator" w:id="0">
    <w:p w14:paraId="5CE9B28D" w14:textId="77777777" w:rsidR="0015656E" w:rsidRDefault="0015656E" w:rsidP="0036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1AB5" w14:textId="76F81E0D" w:rsidR="003609CF" w:rsidRPr="00A001DB" w:rsidRDefault="00A001DB" w:rsidP="00A001DB">
    <w:pPr>
      <w:tabs>
        <w:tab w:val="right" w:pos="9356"/>
      </w:tabs>
    </w:pPr>
    <w:r>
      <w:rPr>
        <w:rFonts w:cstheme="minorHAnsi"/>
      </w:rPr>
      <w:t>©</w:t>
    </w:r>
    <w:r w:rsidR="00662CF7">
      <w:t xml:space="preserve"> 2021</w:t>
    </w:r>
    <w:r>
      <w:t>. Ein Angebot des Medieninstitu</w:t>
    </w:r>
    <w:r w:rsidR="00CE56CD">
      <w:t>t</w:t>
    </w:r>
    <w:r>
      <w:t>s </w:t>
    </w:r>
    <w:r w:rsidR="00CE56CD">
      <w:t>des</w:t>
    </w:r>
    <w:r>
      <w:t xml:space="preserve"> Verlegerverband</w:t>
    </w:r>
    <w:r w:rsidR="00CE56CD">
      <w:t>es</w:t>
    </w:r>
    <w:r>
      <w:t xml:space="preserve"> Schweizer Medien </w:t>
    </w:r>
    <w:hyperlink r:id="rId1" w:history="1">
      <w:r w:rsidRPr="00662CF7">
        <w:rPr>
          <w:rStyle w:val="Hyperlink"/>
          <w:color w:val="FF9900"/>
        </w:rPr>
        <w:t>www.schweizermedien.ch/medienkompetenz</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7C8D" w14:textId="77777777" w:rsidR="0015656E" w:rsidRDefault="0015656E" w:rsidP="003609CF">
      <w:pPr>
        <w:spacing w:after="0" w:line="240" w:lineRule="auto"/>
      </w:pPr>
      <w:r>
        <w:separator/>
      </w:r>
    </w:p>
  </w:footnote>
  <w:footnote w:type="continuationSeparator" w:id="0">
    <w:p w14:paraId="4E225F20" w14:textId="77777777" w:rsidR="0015656E" w:rsidRDefault="0015656E" w:rsidP="0036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1ED8"/>
    <w:multiLevelType w:val="hybridMultilevel"/>
    <w:tmpl w:val="ECA28B0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4"/>
    <w:rsid w:val="000E25D0"/>
    <w:rsid w:val="0015656E"/>
    <w:rsid w:val="001844B4"/>
    <w:rsid w:val="0020632B"/>
    <w:rsid w:val="002737EE"/>
    <w:rsid w:val="002965F5"/>
    <w:rsid w:val="002C650D"/>
    <w:rsid w:val="00307213"/>
    <w:rsid w:val="003609CF"/>
    <w:rsid w:val="004C5B42"/>
    <w:rsid w:val="004F19C8"/>
    <w:rsid w:val="00516227"/>
    <w:rsid w:val="00523F28"/>
    <w:rsid w:val="0057665D"/>
    <w:rsid w:val="005E7326"/>
    <w:rsid w:val="00662CF7"/>
    <w:rsid w:val="0098744E"/>
    <w:rsid w:val="00A001DB"/>
    <w:rsid w:val="00A6313F"/>
    <w:rsid w:val="00B04859"/>
    <w:rsid w:val="00C33E24"/>
    <w:rsid w:val="00C73EE8"/>
    <w:rsid w:val="00C749C1"/>
    <w:rsid w:val="00CE56CD"/>
    <w:rsid w:val="00D43165"/>
    <w:rsid w:val="00EA692D"/>
    <w:rsid w:val="00F96758"/>
    <w:rsid w:val="00FC7FC0"/>
    <w:rsid w:val="00FF34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D9B6"/>
  <w15:chartTrackingRefBased/>
  <w15:docId w15:val="{6AEAC74A-D79D-413A-A334-7FC6BFB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4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B4"/>
    <w:rPr>
      <w:rFonts w:ascii="Segoe UI" w:hAnsi="Segoe UI" w:cs="Segoe UI"/>
      <w:sz w:val="18"/>
      <w:szCs w:val="18"/>
    </w:rPr>
  </w:style>
  <w:style w:type="paragraph" w:customStyle="1" w:styleId="00Basistext">
    <w:name w:val="00 Basistext"/>
    <w:basedOn w:val="Standard"/>
    <w:link w:val="00BasistextZchn"/>
    <w:rsid w:val="0098744E"/>
    <w:pPr>
      <w:widowControl w:val="0"/>
      <w:spacing w:after="120" w:line="260" w:lineRule="atLeast"/>
    </w:pPr>
    <w:rPr>
      <w:rFonts w:ascii="Calibri" w:eastAsia="SimSun" w:hAnsi="Calibri" w:cs="Times New Roman"/>
      <w:szCs w:val="20"/>
      <w:lang w:eastAsia="de-DE"/>
    </w:rPr>
  </w:style>
  <w:style w:type="character" w:customStyle="1" w:styleId="00BasistextZchn">
    <w:name w:val="00 Basistext Zchn"/>
    <w:basedOn w:val="Absatz-Standardschriftart"/>
    <w:link w:val="00Basistext"/>
    <w:rsid w:val="0098744E"/>
    <w:rPr>
      <w:rFonts w:ascii="Calibri" w:eastAsia="SimSun" w:hAnsi="Calibri" w:cs="Times New Roman"/>
      <w:szCs w:val="20"/>
      <w:lang w:eastAsia="de-DE"/>
    </w:rPr>
  </w:style>
  <w:style w:type="paragraph" w:styleId="Listenabsatz">
    <w:name w:val="List Paragraph"/>
    <w:basedOn w:val="Standard"/>
    <w:uiPriority w:val="34"/>
    <w:qFormat/>
    <w:rsid w:val="002965F5"/>
    <w:pPr>
      <w:ind w:left="720"/>
      <w:contextualSpacing/>
    </w:pPr>
  </w:style>
  <w:style w:type="paragraph" w:styleId="Kopfzeile">
    <w:name w:val="header"/>
    <w:basedOn w:val="Standard"/>
    <w:link w:val="KopfzeileZchn"/>
    <w:uiPriority w:val="99"/>
    <w:unhideWhenUsed/>
    <w:rsid w:val="003609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9CF"/>
  </w:style>
  <w:style w:type="paragraph" w:styleId="Fuzeile">
    <w:name w:val="footer"/>
    <w:basedOn w:val="Standard"/>
    <w:link w:val="FuzeileZchn"/>
    <w:uiPriority w:val="99"/>
    <w:unhideWhenUsed/>
    <w:rsid w:val="003609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9CF"/>
  </w:style>
  <w:style w:type="character" w:styleId="Hyperlink">
    <w:name w:val="Hyperlink"/>
    <w:basedOn w:val="Absatz-Standardschriftart"/>
    <w:uiPriority w:val="99"/>
    <w:unhideWhenUsed/>
    <w:rsid w:val="00A00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weizermedien.ch/medienkompet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Oberholzer</dc:creator>
  <cp:keywords/>
  <dc:description/>
  <cp:lastModifiedBy>René Oberholzer</cp:lastModifiedBy>
  <cp:revision>8</cp:revision>
  <cp:lastPrinted>2020-11-01T13:14:00Z</cp:lastPrinted>
  <dcterms:created xsi:type="dcterms:W3CDTF">2020-06-15T08:51:00Z</dcterms:created>
  <dcterms:modified xsi:type="dcterms:W3CDTF">2021-09-22T13:10:00Z</dcterms:modified>
</cp:coreProperties>
</file>