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896E52" w14:textId="12986782" w:rsidR="001E551F" w:rsidRPr="001E551F" w:rsidRDefault="00235D7E" w:rsidP="001E551F">
      <w:pPr>
        <w:rPr>
          <w:noProof/>
          <w:color w:val="FFFFFF" w:themeColor="background1"/>
        </w:rPr>
      </w:pPr>
      <w:r>
        <w:rPr>
          <w:noProof/>
          <w:lang w:eastAsia="de-CH"/>
        </w:rPr>
        <w:drawing>
          <wp:anchor distT="0" distB="0" distL="114300" distR="114300" simplePos="0" relativeHeight="251698176" behindDoc="0" locked="0" layoutInCell="1" allowOverlap="1" wp14:anchorId="1CE89B2A" wp14:editId="7BC7AC35">
            <wp:simplePos x="0" y="0"/>
            <wp:positionH relativeFrom="margin">
              <wp:posOffset>1905</wp:posOffset>
            </wp:positionH>
            <wp:positionV relativeFrom="paragraph">
              <wp:posOffset>-484896</wp:posOffset>
            </wp:positionV>
            <wp:extent cx="1381125" cy="424961"/>
            <wp:effectExtent l="0" t="0" r="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4249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CE1A25" w:rsidRPr="0098744E">
        <w:rPr>
          <w:b/>
          <w:bCs/>
          <w:noProof/>
          <w:color w:val="FFFFFF" w:themeColor="background1"/>
          <w:sz w:val="40"/>
          <w:szCs w:val="40"/>
          <w:lang w:eastAsia="de-CH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2A120F5E" wp14:editId="0DAB88B0">
                <wp:simplePos x="0" y="0"/>
                <wp:positionH relativeFrom="column">
                  <wp:posOffset>-1160145</wp:posOffset>
                </wp:positionH>
                <wp:positionV relativeFrom="paragraph">
                  <wp:posOffset>-720090</wp:posOffset>
                </wp:positionV>
                <wp:extent cx="8401050" cy="1133475"/>
                <wp:effectExtent l="0" t="0" r="0" b="952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01050" cy="1133475"/>
                        </a:xfrm>
                        <a:prstGeom prst="rect">
                          <a:avLst/>
                        </a:prstGeom>
                        <a:solidFill>
                          <a:srgbClr val="F3910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cx1="http://schemas.microsoft.com/office/drawing/2015/9/8/chartex">
            <w:pict>
              <v:rect w14:anchorId="11E5C878" id="Rechteck 1" o:spid="_x0000_s1026" style="position:absolute;margin-left:-91.35pt;margin-top:-56.7pt;width:661.5pt;height:89.2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" fillcolor="#f39106" stroked="f" strokeweight="1pt"/>
            </w:pict>
          </mc:Fallback>
        </mc:AlternateContent>
      </w:r>
      <w:r w:rsidR="00C73EE8" w:rsidRPr="0098744E">
        <w:rPr>
          <w:b/>
          <w:bCs/>
          <w:noProof/>
          <w:color w:val="FFFFFF" w:themeColor="background1"/>
          <w:sz w:val="40"/>
          <w:szCs w:val="40"/>
          <w:lang w:eastAsia="de-CH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1B849D9" wp14:editId="660E8F6A">
                <wp:simplePos x="0" y="0"/>
                <wp:positionH relativeFrom="margin">
                  <wp:posOffset>5631180</wp:posOffset>
                </wp:positionH>
                <wp:positionV relativeFrom="paragraph">
                  <wp:posOffset>-5715</wp:posOffset>
                </wp:positionV>
                <wp:extent cx="304800" cy="333375"/>
                <wp:effectExtent l="0" t="0" r="0" b="9525"/>
                <wp:wrapNone/>
                <wp:docPr id="1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DFA0A8" w14:textId="77777777" w:rsidR="00C33E24" w:rsidRPr="0098744E" w:rsidRDefault="00C33E24" w:rsidP="00C33E24">
                            <w:pPr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98744E"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  <w:sym w:font="Wingdings" w:char="F0AB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cx1="http://schemas.microsoft.com/office/drawing/2015/9/8/chartex">
            <w:pict>
              <v:shapetype w14:anchorId="41B849D9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43.4pt;margin-top:-.45pt;width:24pt;height:26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" filled="f" stroked="f">
                <v:textbox inset="0,0,0,0">
                  <w:txbxContent>
                    <w:p w14:paraId="53DFA0A8" w14:textId="77777777" w:rsidR="00C33E24" w:rsidRPr="0098744E" w:rsidRDefault="00C33E24" w:rsidP="00C33E24">
                      <w:pPr>
                        <w:rPr>
                          <w:color w:val="FFFFFF" w:themeColor="background1"/>
                          <w:sz w:val="52"/>
                          <w:szCs w:val="52"/>
                        </w:rPr>
                      </w:pPr>
                      <w:r w:rsidRPr="0098744E">
                        <w:rPr>
                          <w:color w:val="FFFFFF" w:themeColor="background1"/>
                          <w:sz w:val="52"/>
                          <w:szCs w:val="52"/>
                        </w:rPr>
                        <w:sym w:font="Wingdings" w:char="F0AB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73EE8" w:rsidRPr="0098744E">
        <w:rPr>
          <w:b/>
          <w:bCs/>
          <w:noProof/>
          <w:color w:val="FFFFFF" w:themeColor="background1"/>
          <w:sz w:val="40"/>
          <w:szCs w:val="40"/>
          <w:lang w:eastAsia="de-CH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2E6629F" wp14:editId="1CEAF479">
                <wp:simplePos x="0" y="0"/>
                <wp:positionH relativeFrom="margin">
                  <wp:posOffset>5907405</wp:posOffset>
                </wp:positionH>
                <wp:positionV relativeFrom="paragraph">
                  <wp:posOffset>3810</wp:posOffset>
                </wp:positionV>
                <wp:extent cx="304800" cy="333375"/>
                <wp:effectExtent l="0" t="0" r="0" b="9525"/>
                <wp:wrapNone/>
                <wp:docPr id="1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66372C" w14:textId="77777777" w:rsidR="00C33E24" w:rsidRPr="0098744E" w:rsidRDefault="00C33E24" w:rsidP="00C33E24">
                            <w:pPr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98744E"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  <w:sym w:font="Wingdings" w:char="F0AB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cx1="http://schemas.microsoft.com/office/drawing/2015/9/8/chartex">
            <w:pict>
              <v:shape w14:anchorId="52E6629F" id="_x0000_s1027" type="#_x0000_t202" style="position:absolute;margin-left:465.15pt;margin-top:.3pt;width:24pt;height:26.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" filled="f" stroked="f">
                <v:textbox inset="0,0,0,0">
                  <w:txbxContent>
                    <w:p w14:paraId="4066372C" w14:textId="77777777" w:rsidR="00C33E24" w:rsidRPr="0098744E" w:rsidRDefault="00C33E24" w:rsidP="00C33E24">
                      <w:pPr>
                        <w:rPr>
                          <w:color w:val="FFFFFF" w:themeColor="background1"/>
                          <w:sz w:val="52"/>
                          <w:szCs w:val="52"/>
                        </w:rPr>
                      </w:pPr>
                      <w:r w:rsidRPr="0098744E">
                        <w:rPr>
                          <w:color w:val="FFFFFF" w:themeColor="background1"/>
                          <w:sz w:val="52"/>
                          <w:szCs w:val="52"/>
                        </w:rPr>
                        <w:sym w:font="Wingdings" w:char="F0AB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8744E" w:rsidRPr="0098744E">
        <w:rPr>
          <w:b/>
          <w:bCs/>
          <w:noProof/>
          <w:color w:val="FFFFFF" w:themeColor="background1"/>
          <w:sz w:val="40"/>
          <w:szCs w:val="40"/>
          <w:lang w:eastAsia="de-CH"/>
        </w:rPr>
        <mc:AlternateContent>
          <mc:Choice Requires="wps">
            <w:drawing>
              <wp:anchor distT="0" distB="0" distL="114300" distR="114300" simplePos="0" relativeHeight="251655166" behindDoc="1" locked="0" layoutInCell="1" allowOverlap="1" wp14:anchorId="120DA6B9" wp14:editId="7CB1827F">
                <wp:simplePos x="0" y="0"/>
                <wp:positionH relativeFrom="page">
                  <wp:posOffset>-162560</wp:posOffset>
                </wp:positionH>
                <wp:positionV relativeFrom="paragraph">
                  <wp:posOffset>-215265</wp:posOffset>
                </wp:positionV>
                <wp:extent cx="8510270" cy="761333"/>
                <wp:effectExtent l="19050" t="152400" r="24130" b="15367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920000">
                          <a:off x="0" y="0"/>
                          <a:ext cx="8510270" cy="761333"/>
                        </a:xfrm>
                        <a:prstGeom prst="rect">
                          <a:avLst/>
                        </a:prstGeom>
                        <a:solidFill>
                          <a:srgbClr val="FBD6A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cx1="http://schemas.microsoft.com/office/drawing/2015/9/8/chartex">
            <w:pict>
              <v:rect w14:anchorId="7B5A43D6" id="Rechteck 4" o:spid="_x0000_s1026" style="position:absolute;margin-left:-12.8pt;margin-top:-16.95pt;width:670.1pt;height:59.95pt;rotation:-178;z-index:-25166131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" fillcolor="#fbd6a1" stroked="f" strokeweight="1pt">
                <w10:wrap anchorx="page"/>
              </v:rect>
            </w:pict>
          </mc:Fallback>
        </mc:AlternateContent>
      </w:r>
      <w:r w:rsidR="0098744E" w:rsidRPr="0098744E">
        <w:rPr>
          <w:b/>
          <w:bCs/>
          <w:noProof/>
          <w:color w:val="FFFFFF" w:themeColor="background1"/>
          <w:sz w:val="40"/>
          <w:szCs w:val="40"/>
          <w:lang w:eastAsia="de-CH"/>
        </w:rPr>
        <mc:AlternateContent>
          <mc:Choice Requires="wps">
            <w:drawing>
              <wp:anchor distT="0" distB="0" distL="114300" distR="114300" simplePos="0" relativeHeight="251656191" behindDoc="1" locked="0" layoutInCell="1" allowOverlap="1" wp14:anchorId="32AE62FD" wp14:editId="40E83959">
                <wp:simplePos x="0" y="0"/>
                <wp:positionH relativeFrom="page">
                  <wp:posOffset>-93345</wp:posOffset>
                </wp:positionH>
                <wp:positionV relativeFrom="paragraph">
                  <wp:posOffset>-147955</wp:posOffset>
                </wp:positionV>
                <wp:extent cx="8510270" cy="636905"/>
                <wp:effectExtent l="57150" t="114300" r="43180" b="125095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60000">
                          <a:off x="0" y="0"/>
                          <a:ext cx="8510270" cy="636905"/>
                        </a:xfrm>
                        <a:prstGeom prst="rect">
                          <a:avLst/>
                        </a:prstGeom>
                        <a:solidFill>
                          <a:srgbClr val="F6AD44"/>
                        </a:solidFill>
                        <a:ln>
                          <a:noFill/>
                        </a:ln>
                        <a:scene3d>
                          <a:camera prst="orthographicFront">
                            <a:rot lat="600000" lon="0" rev="0"/>
                          </a:camera>
                          <a:lightRig rig="threePt" dir="t"/>
                        </a:scene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cx1="http://schemas.microsoft.com/office/drawing/2015/9/8/chartex">
            <w:pict>
              <v:rect w14:anchorId="24341B1A" id="Rechteck 3" o:spid="_x0000_s1026" style="position:absolute;margin-left:-7.35pt;margin-top:-11.65pt;width:670.1pt;height:50.15pt;rotation:-179;z-index:-25166028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" fillcolor="#f6ad44" stroked="f" strokeweight="1pt">
                <w10:wrap anchorx="page"/>
              </v:rect>
            </w:pict>
          </mc:Fallback>
        </mc:AlternateContent>
      </w:r>
      <w:r w:rsidR="001844B4" w:rsidRPr="0098744E">
        <w:rPr>
          <w:b/>
          <w:bCs/>
          <w:color w:val="FFFFFF" w:themeColor="background1"/>
          <w:sz w:val="40"/>
          <w:szCs w:val="40"/>
        </w:rPr>
        <w:t>Arbeitsblatt «</w:t>
      </w:r>
      <w:r w:rsidR="001E551F">
        <w:rPr>
          <w:b/>
          <w:bCs/>
          <w:color w:val="FFFFFF" w:themeColor="background1"/>
          <w:sz w:val="40"/>
          <w:szCs w:val="40"/>
        </w:rPr>
        <w:t>Privatsphär</w:t>
      </w:r>
      <w:r w:rsidR="00500983">
        <w:rPr>
          <w:b/>
          <w:bCs/>
          <w:color w:val="FFFFFF" w:themeColor="background1"/>
          <w:sz w:val="40"/>
          <w:szCs w:val="40"/>
        </w:rPr>
        <w:t>e</w:t>
      </w:r>
      <w:r w:rsidR="001E551F">
        <w:rPr>
          <w:b/>
          <w:bCs/>
          <w:color w:val="FFFFFF" w:themeColor="background1"/>
          <w:sz w:val="40"/>
          <w:szCs w:val="40"/>
        </w:rPr>
        <w:t xml:space="preserve"> </w:t>
      </w:r>
      <w:proofErr w:type="gramStart"/>
      <w:r w:rsidR="001E551F">
        <w:rPr>
          <w:b/>
          <w:bCs/>
          <w:color w:val="FFFFFF" w:themeColor="background1"/>
          <w:sz w:val="40"/>
          <w:szCs w:val="40"/>
        </w:rPr>
        <w:t>verletzt?</w:t>
      </w:r>
      <w:r w:rsidR="001844B4" w:rsidRPr="0098744E">
        <w:rPr>
          <w:b/>
          <w:bCs/>
          <w:color w:val="FFFFFF" w:themeColor="background1"/>
          <w:sz w:val="40"/>
          <w:szCs w:val="40"/>
        </w:rPr>
        <w:t>»</w:t>
      </w:r>
      <w:proofErr w:type="gramEnd"/>
      <w:r w:rsidR="001844B4" w:rsidRPr="0098744E">
        <w:rPr>
          <w:noProof/>
          <w:color w:val="FFFFFF" w:themeColor="background1"/>
        </w:rPr>
        <w:t xml:space="preserve"> </w:t>
      </w:r>
      <w:r w:rsidR="0098744E">
        <w:rPr>
          <w:noProof/>
          <w:color w:val="FFFFFF" w:themeColor="background1"/>
        </w:rPr>
        <w:tab/>
      </w:r>
      <w:r w:rsidR="0098744E">
        <w:rPr>
          <w:noProof/>
          <w:color w:val="FFFFFF" w:themeColor="background1"/>
        </w:rPr>
        <w:tab/>
      </w:r>
      <w:r w:rsidR="0098744E">
        <w:rPr>
          <w:noProof/>
          <w:color w:val="FFFFFF" w:themeColor="background1"/>
        </w:rPr>
        <w:tab/>
      </w:r>
      <w:r w:rsidR="0098744E">
        <w:rPr>
          <w:noProof/>
          <w:color w:val="FFFFFF" w:themeColor="background1"/>
        </w:rPr>
        <w:tab/>
      </w:r>
      <w:r w:rsidR="0098744E">
        <w:rPr>
          <w:noProof/>
          <w:color w:val="FFFFFF" w:themeColor="background1"/>
        </w:rPr>
        <w:tab/>
      </w:r>
      <w:r w:rsidR="0098744E">
        <w:rPr>
          <w:noProof/>
          <w:color w:val="FFFFFF" w:themeColor="background1"/>
        </w:rPr>
        <w:tab/>
      </w:r>
      <w:r w:rsidR="0098744E">
        <w:rPr>
          <w:noProof/>
          <w:color w:val="FFFFFF" w:themeColor="background1"/>
        </w:rPr>
        <w:tab/>
      </w:r>
      <w:r w:rsidR="0098744E">
        <w:rPr>
          <w:noProof/>
          <w:color w:val="FFFFFF" w:themeColor="background1"/>
        </w:rPr>
        <w:tab/>
      </w:r>
    </w:p>
    <w:p w14:paraId="500C0D5E" w14:textId="77777777" w:rsidR="001E551F" w:rsidRDefault="001E551F" w:rsidP="001E551F">
      <w:pPr>
        <w:rPr>
          <w:rFonts w:eastAsia="SimSun"/>
          <w:lang w:eastAsia="de-DE"/>
        </w:rPr>
      </w:pPr>
    </w:p>
    <w:p w14:paraId="7399D0F6" w14:textId="2E65FA24" w:rsidR="001E551F" w:rsidRPr="001E551F" w:rsidRDefault="001E551F" w:rsidP="006B757F">
      <w:pPr>
        <w:jc w:val="both"/>
        <w:rPr>
          <w:rFonts w:eastAsia="SimSun"/>
          <w:lang w:eastAsia="de-DE"/>
        </w:rPr>
      </w:pPr>
      <w:r w:rsidRPr="001E551F">
        <w:rPr>
          <w:rFonts w:eastAsia="SimSun"/>
          <w:lang w:eastAsia="de-DE"/>
        </w:rPr>
        <w:t xml:space="preserve">Auf der Plattform findet ihr zwei Beispiele von Medienberichten. Bei beiden wurde eine Beschwerde </w:t>
      </w:r>
      <w:proofErr w:type="gramStart"/>
      <w:r w:rsidRPr="001E551F">
        <w:rPr>
          <w:rFonts w:eastAsia="SimSun"/>
          <w:lang w:eastAsia="de-DE"/>
        </w:rPr>
        <w:t>ein</w:t>
      </w:r>
      <w:r>
        <w:rPr>
          <w:rFonts w:eastAsia="SimSun"/>
          <w:lang w:eastAsia="de-DE"/>
        </w:rPr>
        <w:t>-</w:t>
      </w:r>
      <w:r w:rsidRPr="001E551F">
        <w:rPr>
          <w:rFonts w:eastAsia="SimSun"/>
          <w:lang w:eastAsia="de-DE"/>
        </w:rPr>
        <w:t>gereicht</w:t>
      </w:r>
      <w:proofErr w:type="gramEnd"/>
      <w:r w:rsidRPr="001E551F">
        <w:rPr>
          <w:rFonts w:eastAsia="SimSun"/>
          <w:lang w:eastAsia="de-DE"/>
        </w:rPr>
        <w:t xml:space="preserve">, </w:t>
      </w:r>
      <w:r w:rsidR="006E4A5D">
        <w:rPr>
          <w:rFonts w:eastAsia="SimSun"/>
          <w:lang w:eastAsia="de-DE"/>
        </w:rPr>
        <w:t xml:space="preserve">dass </w:t>
      </w:r>
      <w:r w:rsidRPr="001E551F">
        <w:rPr>
          <w:rFonts w:eastAsia="SimSun"/>
          <w:lang w:eastAsia="de-DE"/>
        </w:rPr>
        <w:t xml:space="preserve">die Privatsphäre </w:t>
      </w:r>
      <w:r w:rsidR="00A45B06">
        <w:rPr>
          <w:rFonts w:eastAsia="SimSun"/>
          <w:lang w:eastAsia="de-DE"/>
        </w:rPr>
        <w:t xml:space="preserve">oder die Menschenwürde </w:t>
      </w:r>
      <w:r w:rsidRPr="001E551F">
        <w:rPr>
          <w:rFonts w:eastAsia="SimSun"/>
          <w:lang w:eastAsia="de-DE"/>
        </w:rPr>
        <w:t>verletzt</w:t>
      </w:r>
      <w:r w:rsidR="006E4A5D">
        <w:rPr>
          <w:rFonts w:eastAsia="SimSun"/>
          <w:lang w:eastAsia="de-DE"/>
        </w:rPr>
        <w:t xml:space="preserve"> worden sei</w:t>
      </w:r>
      <w:r w:rsidRPr="001E551F">
        <w:rPr>
          <w:rFonts w:eastAsia="SimSun"/>
          <w:lang w:eastAsia="de-DE"/>
        </w:rPr>
        <w:t>.</w:t>
      </w:r>
    </w:p>
    <w:tbl>
      <w:tblPr>
        <w:tblStyle w:val="Tabellenraster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CellMar>
          <w:top w:w="113" w:type="dxa"/>
          <w:left w:w="142" w:type="dxa"/>
          <w:bottom w:w="113" w:type="dxa"/>
          <w:right w:w="142" w:type="dxa"/>
        </w:tblCellMar>
        <w:tblLook w:val="04A0" w:firstRow="1" w:lastRow="0" w:firstColumn="1" w:lastColumn="0" w:noHBand="0" w:noVBand="1"/>
      </w:tblPr>
      <w:tblGrid>
        <w:gridCol w:w="4536"/>
        <w:gridCol w:w="304"/>
        <w:gridCol w:w="4941"/>
      </w:tblGrid>
      <w:tr w:rsidR="001E551F" w:rsidRPr="001E551F" w14:paraId="196E4E74" w14:textId="77777777" w:rsidTr="002767CA">
        <w:tc>
          <w:tcPr>
            <w:tcW w:w="4536" w:type="dxa"/>
            <w:shd w:val="clear" w:color="auto" w:fill="F2F2F2" w:themeFill="background1" w:themeFillShade="F2"/>
          </w:tcPr>
          <w:p w14:paraId="3313C2C1" w14:textId="0D943C51" w:rsidR="001E551F" w:rsidRDefault="001E551F" w:rsidP="002767CA">
            <w:pPr>
              <w:spacing w:after="160" w:line="259" w:lineRule="auto"/>
              <w:rPr>
                <w:lang w:eastAsia="de-DE"/>
              </w:rPr>
            </w:pPr>
            <w:r w:rsidRPr="001E551F">
              <w:rPr>
                <w:lang w:eastAsia="de-DE"/>
              </w:rPr>
              <w:t xml:space="preserve">Beim Beispiel 1 </w:t>
            </w:r>
            <w:r w:rsidR="002767CA">
              <w:rPr>
                <w:lang w:eastAsia="de-DE"/>
              </w:rPr>
              <w:t>ist</w:t>
            </w:r>
            <w:r w:rsidRPr="001E551F">
              <w:rPr>
                <w:lang w:eastAsia="de-DE"/>
              </w:rPr>
              <w:t xml:space="preserve"> der öffentlich bekannte Schweizer Autor Martin Suter </w:t>
            </w:r>
            <w:r w:rsidR="002767CA">
              <w:rPr>
                <w:lang w:eastAsia="de-DE"/>
              </w:rPr>
              <w:t xml:space="preserve">der </w:t>
            </w:r>
            <w:proofErr w:type="gramStart"/>
            <w:r w:rsidRPr="001E551F">
              <w:rPr>
                <w:lang w:eastAsia="de-DE"/>
              </w:rPr>
              <w:t>Beschwerde</w:t>
            </w:r>
            <w:r w:rsidR="002767CA">
              <w:rPr>
                <w:lang w:eastAsia="de-DE"/>
              </w:rPr>
              <w:t>-f</w:t>
            </w:r>
            <w:r w:rsidRPr="001E551F">
              <w:rPr>
                <w:lang w:eastAsia="de-DE"/>
              </w:rPr>
              <w:t>ührer</w:t>
            </w:r>
            <w:proofErr w:type="gramEnd"/>
            <w:r w:rsidRPr="001E551F">
              <w:rPr>
                <w:lang w:eastAsia="de-DE"/>
              </w:rPr>
              <w:t xml:space="preserve">. Das Ehepaar </w:t>
            </w:r>
            <w:r w:rsidR="002767CA">
              <w:rPr>
                <w:lang w:eastAsia="de-DE"/>
              </w:rPr>
              <w:t xml:space="preserve">Suter </w:t>
            </w:r>
            <w:r w:rsidRPr="001E551F">
              <w:rPr>
                <w:lang w:eastAsia="de-DE"/>
              </w:rPr>
              <w:t xml:space="preserve">hatte 2009 ein Adoptivkind durch einen tragischen Unfall </w:t>
            </w:r>
            <w:proofErr w:type="spellStart"/>
            <w:proofErr w:type="gramStart"/>
            <w:r w:rsidRPr="001E551F">
              <w:rPr>
                <w:lang w:eastAsia="de-DE"/>
              </w:rPr>
              <w:t>ver</w:t>
            </w:r>
            <w:proofErr w:type="spellEnd"/>
            <w:r w:rsidR="00522C9F">
              <w:rPr>
                <w:lang w:eastAsia="de-DE"/>
              </w:rPr>
              <w:t>-</w:t>
            </w:r>
            <w:r w:rsidRPr="001E551F">
              <w:rPr>
                <w:lang w:eastAsia="de-DE"/>
              </w:rPr>
              <w:t>loren</w:t>
            </w:r>
            <w:proofErr w:type="gramEnd"/>
            <w:r w:rsidRPr="001E551F">
              <w:rPr>
                <w:lang w:eastAsia="de-DE"/>
              </w:rPr>
              <w:t xml:space="preserve">. </w:t>
            </w:r>
          </w:p>
          <w:p w14:paraId="0F03510E" w14:textId="743A09FD" w:rsidR="001E551F" w:rsidRPr="001E551F" w:rsidRDefault="001E551F" w:rsidP="002767CA">
            <w:pPr>
              <w:spacing w:after="160" w:line="259" w:lineRule="auto"/>
              <w:rPr>
                <w:lang w:eastAsia="de-DE"/>
              </w:rPr>
            </w:pPr>
            <w:r w:rsidRPr="001E551F">
              <w:rPr>
                <w:lang w:eastAsia="de-DE"/>
              </w:rPr>
              <w:t xml:space="preserve">Eine Schweizer Zeitung veranschaulichte das in ihren Artikeln, indem unter anderem ein Bild vom Grabschmuck und </w:t>
            </w:r>
            <w:r w:rsidR="00522C9F">
              <w:rPr>
                <w:lang w:eastAsia="de-DE"/>
              </w:rPr>
              <w:t>die</w:t>
            </w:r>
            <w:r w:rsidRPr="001E551F">
              <w:rPr>
                <w:lang w:eastAsia="de-DE"/>
              </w:rPr>
              <w:t xml:space="preserve"> Vergrösserung eines Bildes des Jungen gezeigt wurden, das die Eltern auf das Grab gestellt hatten.</w:t>
            </w:r>
          </w:p>
          <w:p w14:paraId="0D494B79" w14:textId="77777777" w:rsidR="001E551F" w:rsidRPr="001E551F" w:rsidRDefault="001E551F" w:rsidP="002767CA">
            <w:pPr>
              <w:spacing w:after="160" w:line="259" w:lineRule="auto"/>
              <w:rPr>
                <w:lang w:eastAsia="de-DE"/>
              </w:rPr>
            </w:pPr>
            <w:r w:rsidRPr="001E551F">
              <w:rPr>
                <w:lang w:eastAsia="de-DE"/>
              </w:rPr>
              <w:t xml:space="preserve">Die Zeitung verkaufte diese Bilder weiter an eine deutsche Zeitung. </w:t>
            </w:r>
          </w:p>
        </w:tc>
        <w:tc>
          <w:tcPr>
            <w:tcW w:w="304" w:type="dxa"/>
            <w:shd w:val="clear" w:color="auto" w:fill="auto"/>
          </w:tcPr>
          <w:p w14:paraId="4FE11C13" w14:textId="77777777" w:rsidR="001E551F" w:rsidRPr="001E551F" w:rsidRDefault="001E551F" w:rsidP="001E551F">
            <w:pPr>
              <w:rPr>
                <w:lang w:eastAsia="de-DE"/>
              </w:rPr>
            </w:pPr>
          </w:p>
        </w:tc>
        <w:tc>
          <w:tcPr>
            <w:tcW w:w="4941" w:type="dxa"/>
            <w:shd w:val="clear" w:color="auto" w:fill="F2F2F2" w:themeFill="background1" w:themeFillShade="F2"/>
          </w:tcPr>
          <w:p w14:paraId="09FEEACF" w14:textId="13E9F505" w:rsidR="001E551F" w:rsidRPr="001E551F" w:rsidRDefault="001E551F" w:rsidP="002767CA">
            <w:pPr>
              <w:spacing w:after="160" w:line="259" w:lineRule="auto"/>
              <w:rPr>
                <w:lang w:eastAsia="de-DE"/>
              </w:rPr>
            </w:pPr>
            <w:r w:rsidRPr="001E551F">
              <w:rPr>
                <w:lang w:eastAsia="de-DE"/>
              </w:rPr>
              <w:t xml:space="preserve">Beim Beispiel 2 beschwerte sich eine nicht </w:t>
            </w:r>
            <w:proofErr w:type="spellStart"/>
            <w:proofErr w:type="gramStart"/>
            <w:r w:rsidRPr="001E551F">
              <w:rPr>
                <w:lang w:eastAsia="de-DE"/>
              </w:rPr>
              <w:t>namen</w:t>
            </w:r>
            <w:r w:rsidR="002767CA">
              <w:rPr>
                <w:lang w:eastAsia="de-DE"/>
              </w:rPr>
              <w:t>t-</w:t>
            </w:r>
            <w:r w:rsidRPr="001E551F">
              <w:rPr>
                <w:lang w:eastAsia="de-DE"/>
              </w:rPr>
              <w:t>lich</w:t>
            </w:r>
            <w:proofErr w:type="spellEnd"/>
            <w:proofErr w:type="gramEnd"/>
            <w:r w:rsidRPr="001E551F">
              <w:rPr>
                <w:lang w:eastAsia="de-DE"/>
              </w:rPr>
              <w:t xml:space="preserve"> genannte Person über die Verwendung eines Bildes durch eine Schweizer Zeitung. Es zeigt zwei klar erkennbare Frauen nach einem Terroranschlag 2016 in Brüssel. Eine ist sichtbar verletzt.</w:t>
            </w:r>
          </w:p>
          <w:p w14:paraId="67813464" w14:textId="77777777" w:rsidR="00522C9F" w:rsidRDefault="001E551F" w:rsidP="002767CA">
            <w:pPr>
              <w:spacing w:after="160" w:line="259" w:lineRule="auto"/>
              <w:rPr>
                <w:lang w:eastAsia="de-DE"/>
              </w:rPr>
            </w:pPr>
            <w:r w:rsidRPr="001E551F">
              <w:rPr>
                <w:lang w:eastAsia="de-DE"/>
              </w:rPr>
              <w:t xml:space="preserve">Eine zufällig anwesende Fotografin hatte das Foto gemacht und danach einer Presseagentur verkauft. Neben vielen anderen Medien kaufte auch die Schweizer Zeitung das Bild von der Agentur. </w:t>
            </w:r>
          </w:p>
          <w:p w14:paraId="1382BBE0" w14:textId="0D9A9B41" w:rsidR="001E551F" w:rsidRPr="001E551F" w:rsidRDefault="001E551F" w:rsidP="002767CA">
            <w:pPr>
              <w:spacing w:after="160" w:line="259" w:lineRule="auto"/>
              <w:rPr>
                <w:lang w:eastAsia="de-DE"/>
              </w:rPr>
            </w:pPr>
            <w:r w:rsidRPr="001E551F">
              <w:rPr>
                <w:lang w:eastAsia="de-DE"/>
              </w:rPr>
              <w:t xml:space="preserve">Die Person mit der Beschwerde war der Meinung, die Privatsphäre </w:t>
            </w:r>
            <w:r w:rsidR="00A45B06">
              <w:rPr>
                <w:lang w:eastAsia="de-DE"/>
              </w:rPr>
              <w:t xml:space="preserve">und Menschenwürde </w:t>
            </w:r>
            <w:r w:rsidRPr="001E551F">
              <w:rPr>
                <w:lang w:eastAsia="de-DE"/>
              </w:rPr>
              <w:t>der Frauen auf dem Foto sei verletzt.</w:t>
            </w:r>
          </w:p>
        </w:tc>
      </w:tr>
    </w:tbl>
    <w:p w14:paraId="37C475F5" w14:textId="77777777" w:rsidR="001E551F" w:rsidRPr="001E551F" w:rsidRDefault="001E551F" w:rsidP="001E551F">
      <w:pPr>
        <w:rPr>
          <w:rFonts w:eastAsia="SimSun"/>
          <w:lang w:eastAsia="de-DE"/>
        </w:rPr>
      </w:pPr>
    </w:p>
    <w:p w14:paraId="31D655B3" w14:textId="6C31F8D8" w:rsidR="00522C9F" w:rsidRPr="001E551F" w:rsidRDefault="00522C9F" w:rsidP="006B757F">
      <w:pPr>
        <w:jc w:val="both"/>
        <w:rPr>
          <w:rFonts w:eastAsia="SimSun"/>
          <w:lang w:eastAsia="de-DE"/>
        </w:rPr>
      </w:pPr>
      <w:r w:rsidRPr="001E551F">
        <w:rPr>
          <w:rFonts w:eastAsia="SimSun"/>
          <w:lang w:eastAsia="de-DE"/>
        </w:rPr>
        <w:t xml:space="preserve">Nun spielt ihr in eurer Gruppe den Presserat: </w:t>
      </w:r>
      <w:r>
        <w:rPr>
          <w:rFonts w:eastAsia="SimSun"/>
          <w:lang w:eastAsia="de-DE"/>
        </w:rPr>
        <w:t>S</w:t>
      </w:r>
      <w:r w:rsidRPr="001E551F">
        <w:rPr>
          <w:rFonts w:eastAsia="SimSun"/>
          <w:lang w:eastAsia="de-DE"/>
        </w:rPr>
        <w:t xml:space="preserve">eht euch die Artikel im Auftrag </w:t>
      </w:r>
      <w:r>
        <w:rPr>
          <w:rFonts w:eastAsia="SimSun"/>
          <w:lang w:eastAsia="de-DE"/>
        </w:rPr>
        <w:t xml:space="preserve">auf der Plattform </w:t>
      </w:r>
      <w:r w:rsidRPr="001E551F">
        <w:rPr>
          <w:rFonts w:eastAsia="SimSun"/>
          <w:lang w:eastAsia="de-DE"/>
        </w:rPr>
        <w:t>an («Beispiel 1» und «Beispiel 2»), besprecht sie zusammen und notiert für jedes Beispiel:</w:t>
      </w:r>
    </w:p>
    <w:p w14:paraId="06A28C12" w14:textId="713FB60C" w:rsidR="001E551F" w:rsidRPr="001E551F" w:rsidRDefault="006B757F" w:rsidP="006B757F">
      <w:pPr>
        <w:numPr>
          <w:ilvl w:val="0"/>
          <w:numId w:val="2"/>
        </w:numPr>
        <w:ind w:left="714" w:hanging="357"/>
        <w:jc w:val="both"/>
        <w:rPr>
          <w:rFonts w:eastAsia="SimSun"/>
          <w:lang w:eastAsia="de-DE"/>
        </w:rPr>
      </w:pPr>
      <w:r>
        <w:rPr>
          <w:rFonts w:eastAsia="SimSun"/>
          <w:lang w:eastAsia="de-DE"/>
        </w:rPr>
        <w:t xml:space="preserve">Hat die Zeitung </w:t>
      </w:r>
      <w:r w:rsidR="001E551F" w:rsidRPr="001E551F">
        <w:rPr>
          <w:rFonts w:eastAsia="SimSun"/>
          <w:lang w:eastAsia="de-DE"/>
        </w:rPr>
        <w:t>in diesem Fall die Privatsphäre</w:t>
      </w:r>
      <w:r w:rsidR="002767CA">
        <w:rPr>
          <w:rFonts w:eastAsia="SimSun"/>
          <w:lang w:eastAsia="de-DE"/>
        </w:rPr>
        <w:t>/Menschenwürde</w:t>
      </w:r>
      <w:r w:rsidR="001E551F" w:rsidRPr="001E551F">
        <w:rPr>
          <w:rFonts w:eastAsia="SimSun"/>
          <w:lang w:eastAsia="de-DE"/>
        </w:rPr>
        <w:t xml:space="preserve"> verletzt? </w:t>
      </w:r>
      <w:r w:rsidR="00522C9F" w:rsidRPr="001E551F">
        <w:rPr>
          <w:rFonts w:eastAsia="SimSun"/>
          <w:lang w:eastAsia="de-DE"/>
        </w:rPr>
        <w:t xml:space="preserve"> </w:t>
      </w:r>
    </w:p>
    <w:p w14:paraId="24E4526D" w14:textId="5C934234" w:rsidR="00522C9F" w:rsidRPr="001E551F" w:rsidRDefault="00522C9F" w:rsidP="006B757F">
      <w:pPr>
        <w:numPr>
          <w:ilvl w:val="0"/>
          <w:numId w:val="2"/>
        </w:numPr>
        <w:ind w:left="714" w:hanging="357"/>
        <w:jc w:val="both"/>
        <w:rPr>
          <w:rFonts w:eastAsia="SimSun"/>
          <w:lang w:eastAsia="de-DE"/>
        </w:rPr>
      </w:pPr>
      <w:r w:rsidRPr="001E551F">
        <w:rPr>
          <w:rFonts w:eastAsia="SimSun"/>
          <w:lang w:eastAsia="de-DE"/>
        </w:rPr>
        <w:t>Wie begründet ihr eure Meinu</w:t>
      </w:r>
      <w:r w:rsidR="002767CA">
        <w:rPr>
          <w:rFonts w:eastAsia="SimSun"/>
          <w:lang w:eastAsia="de-DE"/>
        </w:rPr>
        <w:t>ng?</w:t>
      </w:r>
    </w:p>
    <w:p w14:paraId="663AE8CD" w14:textId="77777777" w:rsidR="00522C9F" w:rsidRPr="001E551F" w:rsidRDefault="00522C9F" w:rsidP="006B757F">
      <w:pPr>
        <w:jc w:val="both"/>
        <w:rPr>
          <w:rFonts w:eastAsia="SimSun"/>
          <w:lang w:eastAsia="de-DE"/>
        </w:rPr>
      </w:pPr>
      <w:r w:rsidRPr="001E551F">
        <w:rPr>
          <w:rFonts w:eastAsia="SimSun"/>
          <w:lang w:eastAsia="de-DE"/>
        </w:rPr>
        <w:t>Wenn ihr möchtet, könnt ihr dafür den Journalistenkodex benutzen. Ihr dürft aber auch einfach nach dem entscheiden, was ihr bis jetzt über die Arbeitsgrundsätze von Journalist*innen wisst.</w:t>
      </w:r>
    </w:p>
    <w:p w14:paraId="693B530A" w14:textId="77777777" w:rsidR="006B757F" w:rsidRDefault="00522C9F" w:rsidP="006B757F">
      <w:pPr>
        <w:jc w:val="both"/>
        <w:rPr>
          <w:rFonts w:eastAsia="SimSun"/>
          <w:lang w:eastAsia="de-DE"/>
        </w:rPr>
      </w:pPr>
      <w:r w:rsidRPr="001E551F">
        <w:rPr>
          <w:rFonts w:eastAsia="SimSun"/>
          <w:lang w:eastAsia="de-DE"/>
        </w:rPr>
        <w:t xml:space="preserve">Ihr müsst in der Gruppe nicht alle gleicher Meinung sein. Wichtig ist, dass ihr </w:t>
      </w:r>
      <w:r w:rsidRPr="00522C9F">
        <w:rPr>
          <w:rFonts w:eastAsia="SimSun"/>
          <w:lang w:eastAsia="de-DE"/>
        </w:rPr>
        <w:t xml:space="preserve">auf dem zweiten Blatt eure </w:t>
      </w:r>
      <w:proofErr w:type="spellStart"/>
      <w:proofErr w:type="gramStart"/>
      <w:r w:rsidRPr="00522C9F">
        <w:rPr>
          <w:rFonts w:eastAsia="SimSun"/>
          <w:lang w:eastAsia="de-DE"/>
        </w:rPr>
        <w:t>Ergeb</w:t>
      </w:r>
      <w:proofErr w:type="spellEnd"/>
      <w:r w:rsidR="006B757F">
        <w:rPr>
          <w:rFonts w:eastAsia="SimSun"/>
          <w:lang w:eastAsia="de-DE"/>
        </w:rPr>
        <w:t>-</w:t>
      </w:r>
      <w:r w:rsidRPr="00522C9F">
        <w:rPr>
          <w:rFonts w:eastAsia="SimSun"/>
          <w:lang w:eastAsia="de-DE"/>
        </w:rPr>
        <w:t>nisse</w:t>
      </w:r>
      <w:proofErr w:type="gramEnd"/>
      <w:r w:rsidR="006B757F">
        <w:rPr>
          <w:rFonts w:eastAsia="SimSun"/>
          <w:lang w:eastAsia="de-DE"/>
        </w:rPr>
        <w:t xml:space="preserve"> notiert</w:t>
      </w:r>
    </w:p>
    <w:p w14:paraId="6E79B92C" w14:textId="77777777" w:rsidR="006B757F" w:rsidRDefault="006B757F">
      <w:pPr>
        <w:rPr>
          <w:rFonts w:eastAsia="SimSun"/>
          <w:lang w:eastAsia="de-DE"/>
        </w:rPr>
      </w:pPr>
      <w:r>
        <w:rPr>
          <w:rFonts w:eastAsia="SimSun"/>
          <w:lang w:eastAsia="de-DE"/>
        </w:rPr>
        <w:br w:type="page"/>
      </w:r>
    </w:p>
    <w:p w14:paraId="2DF7D16E" w14:textId="23EDA257" w:rsidR="001E551F" w:rsidRPr="001E551F" w:rsidRDefault="001E551F" w:rsidP="006B757F">
      <w:pPr>
        <w:jc w:val="both"/>
        <w:rPr>
          <w:rFonts w:ascii="Calibri" w:eastAsia="SimSun" w:hAnsi="Calibri" w:cs="Times New Roman"/>
          <w:b/>
          <w:bCs/>
          <w:sz w:val="40"/>
          <w:szCs w:val="40"/>
          <w:lang w:eastAsia="de-DE"/>
        </w:rPr>
      </w:pPr>
      <w:r w:rsidRPr="001E551F">
        <w:rPr>
          <w:rFonts w:ascii="Calibri" w:eastAsia="SimSun" w:hAnsi="Calibri" w:cs="Times New Roman"/>
          <w:b/>
          <w:bCs/>
          <w:sz w:val="40"/>
          <w:szCs w:val="40"/>
          <w:lang w:eastAsia="de-DE"/>
        </w:rPr>
        <w:lastRenderedPageBreak/>
        <w:t>Gruppenergebnisse</w:t>
      </w:r>
    </w:p>
    <w:p w14:paraId="670C0F9B" w14:textId="77777777" w:rsidR="001E551F" w:rsidRDefault="001E551F" w:rsidP="001E551F">
      <w:pPr>
        <w:rPr>
          <w:rFonts w:eastAsia="SimSun"/>
          <w:lang w:eastAsia="de-DE"/>
        </w:rPr>
      </w:pPr>
    </w:p>
    <w:p w14:paraId="559ECCB9" w14:textId="0131CEFB" w:rsidR="001E551F" w:rsidRPr="001E551F" w:rsidRDefault="00522C9F" w:rsidP="001E551F">
      <w:pPr>
        <w:rPr>
          <w:rFonts w:eastAsia="SimSun"/>
          <w:b/>
          <w:bCs/>
          <w:lang w:eastAsia="de-DE"/>
        </w:rPr>
      </w:pPr>
      <w:r>
        <w:rPr>
          <w:rFonts w:eastAsia="SimSun"/>
          <w:b/>
          <w:bCs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EDE2AB4" wp14:editId="5C59A0AF">
                <wp:simplePos x="0" y="0"/>
                <wp:positionH relativeFrom="column">
                  <wp:posOffset>2944495</wp:posOffset>
                </wp:positionH>
                <wp:positionV relativeFrom="paragraph">
                  <wp:posOffset>34290</wp:posOffset>
                </wp:positionV>
                <wp:extent cx="0" cy="7905750"/>
                <wp:effectExtent l="0" t="0" r="38100" b="1905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9057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cx1="http://schemas.microsoft.com/office/drawing/2015/9/8/chartex">
            <w:pict>
              <v:line w14:anchorId="34700B87" id="Gerader Verbinder 2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1.85pt,2.7pt" to="231.85pt,6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" strokecolor="#fbe4d5 [661]" strokeweight=".5pt">
                <v:stroke dashstyle="longDash" joinstyle="miter"/>
              </v:line>
            </w:pict>
          </mc:Fallback>
        </mc:AlternateContent>
      </w:r>
      <w:r w:rsidR="001E551F" w:rsidRPr="001E551F">
        <w:rPr>
          <w:rFonts w:eastAsia="SimSun"/>
          <w:b/>
          <w:bCs/>
          <w:lang w:eastAsia="de-DE"/>
        </w:rPr>
        <w:t>Beispiel 1: Bilder vom Grab</w:t>
      </w:r>
      <w:r w:rsidR="001E551F">
        <w:rPr>
          <w:rFonts w:eastAsia="SimSun"/>
          <w:b/>
          <w:bCs/>
          <w:lang w:eastAsia="de-DE"/>
        </w:rPr>
        <w:tab/>
      </w:r>
      <w:r w:rsidR="001E551F">
        <w:rPr>
          <w:rFonts w:eastAsia="SimSun"/>
          <w:b/>
          <w:bCs/>
          <w:lang w:eastAsia="de-DE"/>
        </w:rPr>
        <w:tab/>
      </w:r>
      <w:r w:rsidR="001E551F">
        <w:rPr>
          <w:rFonts w:eastAsia="SimSun"/>
          <w:b/>
          <w:bCs/>
          <w:lang w:eastAsia="de-DE"/>
        </w:rPr>
        <w:tab/>
      </w:r>
      <w:r w:rsidR="001E551F">
        <w:rPr>
          <w:rFonts w:eastAsia="SimSun"/>
          <w:b/>
          <w:bCs/>
          <w:lang w:eastAsia="de-DE"/>
        </w:rPr>
        <w:tab/>
        <w:t>Beispiel 2: Bild von Terroropfern</w:t>
      </w:r>
    </w:p>
    <w:p w14:paraId="2B7C1515" w14:textId="3ADA3EDF" w:rsidR="001E551F" w:rsidRPr="001E551F" w:rsidRDefault="001E551F" w:rsidP="001E551F">
      <w:pPr>
        <w:rPr>
          <w:rFonts w:eastAsia="SimSun"/>
          <w:lang w:eastAsia="de-DE"/>
        </w:rPr>
      </w:pPr>
      <w:r w:rsidRPr="001E551F">
        <w:rPr>
          <w:rFonts w:eastAsia="SimSun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28285B8" wp14:editId="2AC64EB2">
                <wp:simplePos x="0" y="0"/>
                <wp:positionH relativeFrom="column">
                  <wp:posOffset>5062855</wp:posOffset>
                </wp:positionH>
                <wp:positionV relativeFrom="paragraph">
                  <wp:posOffset>205105</wp:posOffset>
                </wp:positionV>
                <wp:extent cx="561975" cy="352425"/>
                <wp:effectExtent l="0" t="0" r="9525" b="9525"/>
                <wp:wrapNone/>
                <wp:docPr id="202" name="Rechteck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352425"/>
                        </a:xfrm>
                        <a:prstGeom prst="rect">
                          <a:avLst/>
                        </a:prstGeom>
                        <a:solidFill>
                          <a:srgbClr val="FFE8C5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6847764" w14:textId="77777777" w:rsidR="001E551F" w:rsidRPr="00173394" w:rsidRDefault="001E551F" w:rsidP="001E551F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cx1="http://schemas.microsoft.com/office/drawing/2015/9/8/chartex">
            <w:pict>
              <v:rect w14:anchorId="528285B8" id="Rechteck 202" o:spid="_x0000_s1028" style="position:absolute;margin-left:398.65pt;margin-top:16.15pt;width:44.25pt;height:27.75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" fillcolor="#ffe8c5" stroked="f" strokeweight="1pt">
                <v:textbox>
                  <w:txbxContent>
                    <w:p w14:paraId="46847764" w14:textId="77777777" w:rsidR="001E551F" w:rsidRPr="00173394" w:rsidRDefault="001E551F" w:rsidP="001E551F">
                      <w:pPr>
                        <w:spacing w:after="0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1E551F">
        <w:rPr>
          <w:rFonts w:eastAsia="SimSun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BA76065" wp14:editId="1372C937">
                <wp:simplePos x="0" y="0"/>
                <wp:positionH relativeFrom="column">
                  <wp:posOffset>1919605</wp:posOffset>
                </wp:positionH>
                <wp:positionV relativeFrom="paragraph">
                  <wp:posOffset>210185</wp:posOffset>
                </wp:positionV>
                <wp:extent cx="561975" cy="352425"/>
                <wp:effectExtent l="0" t="0" r="9525" b="9525"/>
                <wp:wrapNone/>
                <wp:docPr id="197" name="Rechteck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352425"/>
                        </a:xfrm>
                        <a:prstGeom prst="rect">
                          <a:avLst/>
                        </a:prstGeom>
                        <a:solidFill>
                          <a:srgbClr val="FFE8C5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B4BB3B7" w14:textId="77777777" w:rsidR="001E551F" w:rsidRPr="00173394" w:rsidRDefault="001E551F" w:rsidP="001E551F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cx1="http://schemas.microsoft.com/office/drawing/2015/9/8/chartex">
            <w:pict>
              <v:rect w14:anchorId="5BA76065" id="Rechteck 197" o:spid="_x0000_s1029" style="position:absolute;margin-left:151.15pt;margin-top:16.55pt;width:44.25pt;height:27.75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" fillcolor="#ffe8c5" stroked="f" strokeweight="1pt">
                <v:textbox>
                  <w:txbxContent>
                    <w:p w14:paraId="0B4BB3B7" w14:textId="77777777" w:rsidR="001E551F" w:rsidRPr="00173394" w:rsidRDefault="001E551F" w:rsidP="001E551F">
                      <w:pPr>
                        <w:spacing w:after="0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1E551F">
        <w:rPr>
          <w:rFonts w:eastAsia="SimSun"/>
          <w:lang w:eastAsia="de-DE"/>
        </w:rPr>
        <w:t>Hat die Zeitung die Privat</w:t>
      </w:r>
      <w:bookmarkStart w:id="0" w:name="_GoBack"/>
      <w:bookmarkEnd w:id="0"/>
      <w:r w:rsidRPr="001E551F">
        <w:rPr>
          <w:rFonts w:eastAsia="SimSun"/>
          <w:lang w:eastAsia="de-DE"/>
        </w:rPr>
        <w:t>sphäre verletzt?</w:t>
      </w:r>
      <w:r w:rsidRPr="001E551F">
        <w:rPr>
          <w:rFonts w:eastAsia="SimSun"/>
          <w:lang w:eastAsia="de-DE"/>
        </w:rPr>
        <w:tab/>
      </w:r>
      <w:r w:rsidRPr="001E551F">
        <w:rPr>
          <w:rFonts w:eastAsia="SimSun"/>
          <w:lang w:eastAsia="de-DE"/>
        </w:rPr>
        <w:tab/>
        <w:t>Hat die Zeitung die Privatsphäre verletzt?</w:t>
      </w:r>
    </w:p>
    <w:p w14:paraId="5241A0D7" w14:textId="173166DE" w:rsidR="001E551F" w:rsidRPr="001E551F" w:rsidRDefault="001E551F" w:rsidP="001E551F">
      <w:pPr>
        <w:rPr>
          <w:rFonts w:eastAsia="SimSun"/>
          <w:lang w:eastAsia="de-DE"/>
        </w:rPr>
      </w:pPr>
      <w:r w:rsidRPr="001E551F">
        <w:rPr>
          <w:rFonts w:eastAsia="SimSun"/>
          <w:lang w:eastAsia="de-DE"/>
        </w:rPr>
        <w:t>Anzahl Ja</w:t>
      </w:r>
      <w:r>
        <w:rPr>
          <w:rFonts w:eastAsia="SimSun"/>
          <w:lang w:eastAsia="de-DE"/>
        </w:rPr>
        <w:t xml:space="preserve"> in der Gruppe</w:t>
      </w:r>
      <w:r w:rsidRPr="001E551F">
        <w:rPr>
          <w:rFonts w:eastAsia="SimSun"/>
          <w:lang w:eastAsia="de-DE"/>
        </w:rPr>
        <w:t xml:space="preserve">: </w:t>
      </w:r>
      <w:r w:rsidRPr="001E551F">
        <w:rPr>
          <w:rFonts w:eastAsia="SimSun"/>
          <w:lang w:eastAsia="de-DE"/>
        </w:rPr>
        <w:tab/>
      </w:r>
      <w:r w:rsidRPr="001E551F">
        <w:rPr>
          <w:rFonts w:eastAsia="SimSun"/>
          <w:lang w:eastAsia="de-DE"/>
        </w:rPr>
        <w:tab/>
      </w:r>
      <w:r w:rsidRPr="001E551F">
        <w:rPr>
          <w:rFonts w:eastAsia="SimSun"/>
          <w:lang w:eastAsia="de-DE"/>
        </w:rPr>
        <w:tab/>
      </w:r>
      <w:r w:rsidRPr="001E551F">
        <w:rPr>
          <w:rFonts w:eastAsia="SimSun"/>
          <w:lang w:eastAsia="de-DE"/>
        </w:rPr>
        <w:tab/>
        <w:t>Anzahl Ja</w:t>
      </w:r>
      <w:r>
        <w:rPr>
          <w:rFonts w:eastAsia="SimSun"/>
          <w:lang w:eastAsia="de-DE"/>
        </w:rPr>
        <w:t xml:space="preserve"> in der Gruppe</w:t>
      </w:r>
      <w:r w:rsidRPr="001E551F">
        <w:rPr>
          <w:rFonts w:eastAsia="SimSun"/>
          <w:lang w:eastAsia="de-DE"/>
        </w:rPr>
        <w:t xml:space="preserve">:            </w:t>
      </w:r>
    </w:p>
    <w:p w14:paraId="3AC44C9F" w14:textId="00D7356A" w:rsidR="001E551F" w:rsidRPr="001E551F" w:rsidRDefault="001E551F" w:rsidP="001E551F">
      <w:pPr>
        <w:rPr>
          <w:rFonts w:eastAsia="SimSun"/>
          <w:lang w:eastAsia="de-DE"/>
        </w:rPr>
      </w:pPr>
      <w:r w:rsidRPr="001E551F">
        <w:rPr>
          <w:rFonts w:eastAsia="SimSun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5908CF9" wp14:editId="386EFB4F">
                <wp:simplePos x="0" y="0"/>
                <wp:positionH relativeFrom="column">
                  <wp:posOffset>5062855</wp:posOffset>
                </wp:positionH>
                <wp:positionV relativeFrom="paragraph">
                  <wp:posOffset>186690</wp:posOffset>
                </wp:positionV>
                <wp:extent cx="561975" cy="352425"/>
                <wp:effectExtent l="0" t="0" r="9525" b="9525"/>
                <wp:wrapNone/>
                <wp:docPr id="203" name="Rechteck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352425"/>
                        </a:xfrm>
                        <a:prstGeom prst="rect">
                          <a:avLst/>
                        </a:prstGeom>
                        <a:solidFill>
                          <a:srgbClr val="FFE8C5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D626640" w14:textId="77777777" w:rsidR="001E551F" w:rsidRPr="00173394" w:rsidRDefault="001E551F" w:rsidP="001E551F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cx1="http://schemas.microsoft.com/office/drawing/2015/9/8/chartex">
            <w:pict>
              <v:rect w14:anchorId="45908CF9" id="Rechteck 203" o:spid="_x0000_s1030" style="position:absolute;margin-left:398.65pt;margin-top:14.7pt;width:44.25pt;height:27.75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" fillcolor="#ffe8c5" stroked="f" strokeweight="1pt">
                <v:textbox>
                  <w:txbxContent>
                    <w:p w14:paraId="3D626640" w14:textId="77777777" w:rsidR="001E551F" w:rsidRPr="00173394" w:rsidRDefault="001E551F" w:rsidP="001E551F">
                      <w:pPr>
                        <w:spacing w:after="0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1E551F">
        <w:rPr>
          <w:rFonts w:eastAsia="SimSun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81CA6A5" wp14:editId="66F51391">
                <wp:simplePos x="0" y="0"/>
                <wp:positionH relativeFrom="column">
                  <wp:posOffset>1919605</wp:posOffset>
                </wp:positionH>
                <wp:positionV relativeFrom="paragraph">
                  <wp:posOffset>201295</wp:posOffset>
                </wp:positionV>
                <wp:extent cx="561975" cy="333375"/>
                <wp:effectExtent l="0" t="0" r="9525" b="9525"/>
                <wp:wrapNone/>
                <wp:docPr id="198" name="Rechteck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333375"/>
                        </a:xfrm>
                        <a:prstGeom prst="rect">
                          <a:avLst/>
                        </a:prstGeom>
                        <a:solidFill>
                          <a:srgbClr val="FFE8C5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A8D1002" w14:textId="77777777" w:rsidR="001E551F" w:rsidRPr="00173394" w:rsidRDefault="001E551F" w:rsidP="001E551F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cx1="http://schemas.microsoft.com/office/drawing/2015/9/8/chartex">
            <w:pict>
              <v:rect w14:anchorId="381CA6A5" id="Rechteck 198" o:spid="_x0000_s1031" style="position:absolute;margin-left:151.15pt;margin-top:15.85pt;width:44.25pt;height:26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" fillcolor="#ffe8c5" stroked="f" strokeweight="1pt">
                <v:textbox>
                  <w:txbxContent>
                    <w:p w14:paraId="3A8D1002" w14:textId="77777777" w:rsidR="001E551F" w:rsidRPr="00173394" w:rsidRDefault="001E551F" w:rsidP="001E551F">
                      <w:pPr>
                        <w:spacing w:after="0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7BC348C" w14:textId="2CD4235E" w:rsidR="001E551F" w:rsidRPr="001E551F" w:rsidRDefault="001E551F" w:rsidP="001E551F">
      <w:pPr>
        <w:rPr>
          <w:rFonts w:eastAsia="SimSun"/>
          <w:lang w:eastAsia="de-DE"/>
        </w:rPr>
      </w:pPr>
      <w:r w:rsidRPr="001E551F">
        <w:rPr>
          <w:rFonts w:eastAsia="SimSun"/>
          <w:lang w:eastAsia="de-DE"/>
        </w:rPr>
        <w:t>Anzahl Nein</w:t>
      </w:r>
      <w:r>
        <w:rPr>
          <w:rFonts w:eastAsia="SimSun"/>
          <w:lang w:eastAsia="de-DE"/>
        </w:rPr>
        <w:t xml:space="preserve"> in der Gruppe</w:t>
      </w:r>
      <w:r w:rsidRPr="001E551F">
        <w:rPr>
          <w:rFonts w:eastAsia="SimSun"/>
          <w:lang w:eastAsia="de-DE"/>
        </w:rPr>
        <w:t xml:space="preserve">: </w:t>
      </w:r>
      <w:r w:rsidRPr="001E551F">
        <w:rPr>
          <w:rFonts w:eastAsia="SimSun"/>
          <w:lang w:eastAsia="de-DE"/>
        </w:rPr>
        <w:tab/>
      </w:r>
      <w:r w:rsidRPr="001E551F">
        <w:rPr>
          <w:rFonts w:eastAsia="SimSun"/>
          <w:lang w:eastAsia="de-DE"/>
        </w:rPr>
        <w:tab/>
      </w:r>
      <w:r w:rsidRPr="001E551F">
        <w:rPr>
          <w:rFonts w:eastAsia="SimSun"/>
          <w:lang w:eastAsia="de-DE"/>
        </w:rPr>
        <w:tab/>
      </w:r>
      <w:r w:rsidRPr="001E551F">
        <w:rPr>
          <w:rFonts w:eastAsia="SimSun"/>
          <w:lang w:eastAsia="de-DE"/>
        </w:rPr>
        <w:tab/>
        <w:t>Anzahl Nein</w:t>
      </w:r>
      <w:r>
        <w:rPr>
          <w:rFonts w:eastAsia="SimSun"/>
          <w:lang w:eastAsia="de-DE"/>
        </w:rPr>
        <w:t xml:space="preserve"> in der Gruppe</w:t>
      </w:r>
      <w:r w:rsidRPr="001E551F">
        <w:rPr>
          <w:rFonts w:eastAsia="SimSun"/>
          <w:lang w:eastAsia="de-DE"/>
        </w:rPr>
        <w:t>:</w:t>
      </w:r>
    </w:p>
    <w:p w14:paraId="2A38AEF6" w14:textId="77777777" w:rsidR="001E551F" w:rsidRPr="001E551F" w:rsidRDefault="001E551F" w:rsidP="001E551F">
      <w:pPr>
        <w:rPr>
          <w:rFonts w:eastAsia="SimSun"/>
          <w:lang w:eastAsia="de-DE"/>
        </w:rPr>
      </w:pPr>
    </w:p>
    <w:p w14:paraId="5B9CCD83" w14:textId="77777777" w:rsidR="001E551F" w:rsidRPr="001E551F" w:rsidRDefault="001E551F" w:rsidP="001E551F">
      <w:pPr>
        <w:rPr>
          <w:rFonts w:eastAsia="SimSun"/>
          <w:lang w:eastAsia="de-DE"/>
        </w:rPr>
      </w:pPr>
      <w:r w:rsidRPr="001E551F">
        <w:rPr>
          <w:rFonts w:eastAsia="SimSun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96D95D1" wp14:editId="6307CBA7">
                <wp:simplePos x="0" y="0"/>
                <wp:positionH relativeFrom="margin">
                  <wp:align>left</wp:align>
                </wp:positionH>
                <wp:positionV relativeFrom="paragraph">
                  <wp:posOffset>287020</wp:posOffset>
                </wp:positionV>
                <wp:extent cx="2733675" cy="2609850"/>
                <wp:effectExtent l="0" t="0" r="9525" b="0"/>
                <wp:wrapNone/>
                <wp:docPr id="199" name="Rechteck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675" cy="2609850"/>
                        </a:xfrm>
                        <a:prstGeom prst="rect">
                          <a:avLst/>
                        </a:prstGeom>
                        <a:solidFill>
                          <a:srgbClr val="FFE8C5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823EA86" w14:textId="564DEBA9" w:rsidR="006B757F" w:rsidRPr="00173394" w:rsidRDefault="006B757F" w:rsidP="001E551F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6D95D1" id="Rechteck 199" o:spid="_x0000_s1032" style="position:absolute;margin-left:0;margin-top:22.6pt;width:215.25pt;height:205.5pt;z-index:2517022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" fillcolor="#ffe8c5" stroked="f" strokeweight="1pt">
                <v:textbox>
                  <w:txbxContent>
                    <w:p w14:paraId="3823EA86" w14:textId="564DEBA9" w:rsidR="006B757F" w:rsidRPr="00173394" w:rsidRDefault="006B757F" w:rsidP="001E551F">
                      <w:pPr>
                        <w:spacing w:after="0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1E551F">
        <w:rPr>
          <w:rFonts w:eastAsia="SimSun"/>
          <w:lang w:eastAsia="de-DE"/>
        </w:rPr>
        <w:t>Gründe für Ja:</w:t>
      </w:r>
      <w:r w:rsidRPr="001E551F">
        <w:rPr>
          <w:rFonts w:eastAsia="SimSun"/>
          <w:lang w:eastAsia="de-DE"/>
        </w:rPr>
        <w:tab/>
      </w:r>
      <w:r w:rsidRPr="001E551F">
        <w:rPr>
          <w:rFonts w:eastAsia="SimSun"/>
          <w:lang w:eastAsia="de-DE"/>
        </w:rPr>
        <w:tab/>
      </w:r>
      <w:r w:rsidRPr="001E551F">
        <w:rPr>
          <w:rFonts w:eastAsia="SimSun"/>
          <w:lang w:eastAsia="de-DE"/>
        </w:rPr>
        <w:tab/>
      </w:r>
      <w:r w:rsidRPr="001E551F">
        <w:rPr>
          <w:rFonts w:eastAsia="SimSun"/>
          <w:lang w:eastAsia="de-DE"/>
        </w:rPr>
        <w:tab/>
      </w:r>
      <w:r w:rsidRPr="001E551F">
        <w:rPr>
          <w:rFonts w:eastAsia="SimSun"/>
          <w:lang w:eastAsia="de-DE"/>
        </w:rPr>
        <w:tab/>
      </w:r>
      <w:r w:rsidRPr="001E551F">
        <w:rPr>
          <w:rFonts w:eastAsia="SimSun"/>
          <w:lang w:eastAsia="de-DE"/>
        </w:rPr>
        <w:tab/>
        <w:t>Gründe für Ja:</w:t>
      </w:r>
    </w:p>
    <w:p w14:paraId="2984F2A2" w14:textId="77777777" w:rsidR="001E551F" w:rsidRPr="001E551F" w:rsidRDefault="001E551F" w:rsidP="001E551F">
      <w:pPr>
        <w:rPr>
          <w:rFonts w:eastAsia="SimSun"/>
          <w:lang w:eastAsia="de-DE"/>
        </w:rPr>
      </w:pPr>
      <w:r w:rsidRPr="001E551F">
        <w:rPr>
          <w:rFonts w:eastAsia="SimSun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BFFCDCD" wp14:editId="5F103364">
                <wp:simplePos x="0" y="0"/>
                <wp:positionH relativeFrom="margin">
                  <wp:posOffset>3164205</wp:posOffset>
                </wp:positionH>
                <wp:positionV relativeFrom="paragraph">
                  <wp:posOffset>6985</wp:posOffset>
                </wp:positionV>
                <wp:extent cx="2762250" cy="2609850"/>
                <wp:effectExtent l="0" t="0" r="0" b="0"/>
                <wp:wrapNone/>
                <wp:docPr id="201" name="Rechteck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2609850"/>
                        </a:xfrm>
                        <a:prstGeom prst="rect">
                          <a:avLst/>
                        </a:prstGeom>
                        <a:solidFill>
                          <a:srgbClr val="FFE8C5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5D90314" w14:textId="4829992B" w:rsidR="001E551F" w:rsidRPr="00173394" w:rsidRDefault="001E551F" w:rsidP="001E551F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FFCDCD" id="Rechteck 201" o:spid="_x0000_s1033" style="position:absolute;margin-left:249.15pt;margin-top:.55pt;width:217.5pt;height:205.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" fillcolor="#ffe8c5" stroked="f" strokeweight="1pt">
                <v:textbox>
                  <w:txbxContent>
                    <w:p w14:paraId="25D90314" w14:textId="4829992B" w:rsidR="001E551F" w:rsidRPr="00173394" w:rsidRDefault="001E551F" w:rsidP="001E551F">
                      <w:pPr>
                        <w:spacing w:after="0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C5CF4BC" w14:textId="77777777" w:rsidR="001E551F" w:rsidRPr="001E551F" w:rsidRDefault="001E551F" w:rsidP="001E551F">
      <w:pPr>
        <w:rPr>
          <w:rFonts w:eastAsia="SimSun"/>
          <w:lang w:eastAsia="de-DE"/>
        </w:rPr>
      </w:pPr>
    </w:p>
    <w:p w14:paraId="4525BFDD" w14:textId="77777777" w:rsidR="001E551F" w:rsidRPr="001E551F" w:rsidRDefault="001E551F" w:rsidP="001E551F">
      <w:pPr>
        <w:rPr>
          <w:rFonts w:eastAsia="SimSun"/>
          <w:lang w:eastAsia="de-DE"/>
        </w:rPr>
      </w:pPr>
    </w:p>
    <w:p w14:paraId="543E6CF5" w14:textId="77777777" w:rsidR="001E551F" w:rsidRPr="001E551F" w:rsidRDefault="001E551F" w:rsidP="001E551F">
      <w:pPr>
        <w:rPr>
          <w:rFonts w:eastAsia="SimSun"/>
          <w:lang w:eastAsia="de-DE"/>
        </w:rPr>
      </w:pPr>
    </w:p>
    <w:p w14:paraId="79E6CD84" w14:textId="060B9735" w:rsidR="001E551F" w:rsidRDefault="001E551F" w:rsidP="001E551F">
      <w:pPr>
        <w:rPr>
          <w:rFonts w:eastAsia="SimSun"/>
          <w:lang w:eastAsia="de-DE"/>
        </w:rPr>
      </w:pPr>
    </w:p>
    <w:p w14:paraId="05B4928A" w14:textId="44A7FCFC" w:rsidR="001E551F" w:rsidRDefault="001E551F" w:rsidP="001E551F">
      <w:pPr>
        <w:rPr>
          <w:rFonts w:eastAsia="SimSun"/>
          <w:lang w:eastAsia="de-DE"/>
        </w:rPr>
      </w:pPr>
    </w:p>
    <w:p w14:paraId="7BA122A4" w14:textId="6FBAD846" w:rsidR="001E551F" w:rsidRDefault="001E551F" w:rsidP="001E551F">
      <w:pPr>
        <w:rPr>
          <w:rFonts w:eastAsia="SimSun"/>
          <w:lang w:eastAsia="de-DE"/>
        </w:rPr>
      </w:pPr>
    </w:p>
    <w:p w14:paraId="6E07E871" w14:textId="406D305C" w:rsidR="001E551F" w:rsidRDefault="001E551F" w:rsidP="001E551F">
      <w:pPr>
        <w:rPr>
          <w:rFonts w:eastAsia="SimSun"/>
          <w:lang w:eastAsia="de-DE"/>
        </w:rPr>
      </w:pPr>
    </w:p>
    <w:p w14:paraId="37E51642" w14:textId="77777777" w:rsidR="001E551F" w:rsidRPr="001E551F" w:rsidRDefault="001E551F" w:rsidP="001E551F">
      <w:pPr>
        <w:rPr>
          <w:rFonts w:eastAsia="SimSun"/>
          <w:lang w:eastAsia="de-DE"/>
        </w:rPr>
      </w:pPr>
    </w:p>
    <w:p w14:paraId="26672AFB" w14:textId="77777777" w:rsidR="001E551F" w:rsidRPr="001E551F" w:rsidRDefault="001E551F" w:rsidP="001E551F">
      <w:pPr>
        <w:rPr>
          <w:rFonts w:eastAsia="SimSun"/>
          <w:lang w:eastAsia="de-DE"/>
        </w:rPr>
      </w:pPr>
    </w:p>
    <w:p w14:paraId="5EE8938F" w14:textId="4A312CC4" w:rsidR="001E551F" w:rsidRPr="001E551F" w:rsidRDefault="001E551F" w:rsidP="001E551F">
      <w:pPr>
        <w:rPr>
          <w:rFonts w:eastAsia="SimSun"/>
          <w:lang w:eastAsia="de-DE"/>
        </w:rPr>
      </w:pPr>
      <w:r w:rsidRPr="001E551F">
        <w:rPr>
          <w:rFonts w:eastAsia="SimSun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DDE832A" wp14:editId="0A0DDB90">
                <wp:simplePos x="0" y="0"/>
                <wp:positionH relativeFrom="margin">
                  <wp:align>left</wp:align>
                </wp:positionH>
                <wp:positionV relativeFrom="paragraph">
                  <wp:posOffset>283209</wp:posOffset>
                </wp:positionV>
                <wp:extent cx="2733675" cy="2657475"/>
                <wp:effectExtent l="0" t="0" r="9525" b="9525"/>
                <wp:wrapNone/>
                <wp:docPr id="200" name="Rechteck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675" cy="2657475"/>
                        </a:xfrm>
                        <a:prstGeom prst="rect">
                          <a:avLst/>
                        </a:prstGeom>
                        <a:solidFill>
                          <a:srgbClr val="FFE8C5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45AA6F3" w14:textId="77777777" w:rsidR="001E551F" w:rsidRPr="00173394" w:rsidRDefault="001E551F" w:rsidP="001E551F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DE832A" id="Rechteck 200" o:spid="_x0000_s1034" style="position:absolute;margin-left:0;margin-top:22.3pt;width:215.25pt;height:209.25pt;z-index:2517032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" fillcolor="#ffe8c5" stroked="f" strokeweight="1pt">
                <v:textbox>
                  <w:txbxContent>
                    <w:p w14:paraId="345AA6F3" w14:textId="77777777" w:rsidR="001E551F" w:rsidRPr="00173394" w:rsidRDefault="001E551F" w:rsidP="001E551F">
                      <w:pPr>
                        <w:spacing w:after="0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1E551F">
        <w:rPr>
          <w:rFonts w:eastAsia="SimSun"/>
          <w:lang w:eastAsia="de-DE"/>
        </w:rPr>
        <w:t>Gründe für Nein:</w:t>
      </w:r>
      <w:r w:rsidRPr="001E551F">
        <w:rPr>
          <w:rFonts w:eastAsia="SimSun"/>
          <w:lang w:eastAsia="de-DE"/>
        </w:rPr>
        <w:tab/>
      </w:r>
      <w:r w:rsidRPr="001E551F">
        <w:rPr>
          <w:rFonts w:eastAsia="SimSun"/>
          <w:lang w:eastAsia="de-DE"/>
        </w:rPr>
        <w:tab/>
      </w:r>
      <w:r w:rsidRPr="001E551F">
        <w:rPr>
          <w:rFonts w:eastAsia="SimSun"/>
          <w:lang w:eastAsia="de-DE"/>
        </w:rPr>
        <w:tab/>
      </w:r>
      <w:r w:rsidRPr="001E551F">
        <w:rPr>
          <w:rFonts w:eastAsia="SimSun"/>
          <w:lang w:eastAsia="de-DE"/>
        </w:rPr>
        <w:tab/>
      </w:r>
      <w:r w:rsidRPr="001E551F">
        <w:rPr>
          <w:rFonts w:eastAsia="SimSun"/>
          <w:lang w:eastAsia="de-DE"/>
        </w:rPr>
        <w:tab/>
        <w:t>Gründe für Nein:</w:t>
      </w:r>
    </w:p>
    <w:p w14:paraId="1B71AD84" w14:textId="62329955" w:rsidR="001E551F" w:rsidRPr="001E551F" w:rsidRDefault="001E551F" w:rsidP="001E551F">
      <w:pPr>
        <w:rPr>
          <w:rFonts w:eastAsia="SimSun"/>
          <w:lang w:eastAsia="de-DE"/>
        </w:rPr>
      </w:pPr>
      <w:r w:rsidRPr="001E551F">
        <w:rPr>
          <w:rFonts w:eastAsia="SimSun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48B95A4" wp14:editId="589923B0">
                <wp:simplePos x="0" y="0"/>
                <wp:positionH relativeFrom="margin">
                  <wp:posOffset>3183255</wp:posOffset>
                </wp:positionH>
                <wp:positionV relativeFrom="paragraph">
                  <wp:posOffset>8255</wp:posOffset>
                </wp:positionV>
                <wp:extent cx="2743200" cy="2647950"/>
                <wp:effectExtent l="0" t="0" r="0" b="0"/>
                <wp:wrapNone/>
                <wp:docPr id="204" name="Rechteck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2647950"/>
                        </a:xfrm>
                        <a:prstGeom prst="rect">
                          <a:avLst/>
                        </a:prstGeom>
                        <a:solidFill>
                          <a:srgbClr val="FFE8C5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4E835E2" w14:textId="77777777" w:rsidR="001E551F" w:rsidRPr="00173394" w:rsidRDefault="001E551F" w:rsidP="001E551F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8B95A4" id="Rechteck 204" o:spid="_x0000_s1035" style="position:absolute;margin-left:250.65pt;margin-top:.65pt;width:3in;height:208.5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" fillcolor="#ffe8c5" stroked="f" strokeweight="1pt">
                <v:textbox>
                  <w:txbxContent>
                    <w:p w14:paraId="74E835E2" w14:textId="77777777" w:rsidR="001E551F" w:rsidRPr="00173394" w:rsidRDefault="001E551F" w:rsidP="001E551F">
                      <w:pPr>
                        <w:spacing w:after="0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31A6F40" w14:textId="77777777" w:rsidR="001E551F" w:rsidRPr="001E551F" w:rsidRDefault="001E551F" w:rsidP="001E551F">
      <w:pPr>
        <w:rPr>
          <w:rFonts w:eastAsia="SimSun"/>
          <w:lang w:eastAsia="de-DE"/>
        </w:rPr>
      </w:pPr>
    </w:p>
    <w:p w14:paraId="582AE355" w14:textId="77777777" w:rsidR="001E551F" w:rsidRPr="001E551F" w:rsidRDefault="001E551F" w:rsidP="001E551F">
      <w:pPr>
        <w:rPr>
          <w:rFonts w:eastAsia="SimSun"/>
          <w:lang w:eastAsia="de-DE"/>
        </w:rPr>
      </w:pPr>
    </w:p>
    <w:p w14:paraId="0060221A" w14:textId="77777777" w:rsidR="001E551F" w:rsidRPr="001E551F" w:rsidRDefault="001E551F" w:rsidP="001E551F">
      <w:pPr>
        <w:rPr>
          <w:rFonts w:eastAsia="SimSun"/>
          <w:lang w:eastAsia="de-DE"/>
        </w:rPr>
      </w:pPr>
    </w:p>
    <w:p w14:paraId="0308FA58" w14:textId="77777777" w:rsidR="001E551F" w:rsidRPr="001E551F" w:rsidRDefault="001E551F" w:rsidP="001E551F">
      <w:pPr>
        <w:rPr>
          <w:rFonts w:eastAsia="SimSun"/>
          <w:lang w:eastAsia="de-DE"/>
        </w:rPr>
      </w:pPr>
    </w:p>
    <w:p w14:paraId="0A78AC9C" w14:textId="77777777" w:rsidR="001E551F" w:rsidRPr="001E551F" w:rsidRDefault="001E551F" w:rsidP="001E551F">
      <w:pPr>
        <w:rPr>
          <w:rFonts w:eastAsia="SimSun"/>
          <w:lang w:eastAsia="de-DE"/>
        </w:rPr>
      </w:pPr>
    </w:p>
    <w:p w14:paraId="48F30AEF" w14:textId="77777777" w:rsidR="001E551F" w:rsidRDefault="001E551F" w:rsidP="0098744E">
      <w:pPr>
        <w:pStyle w:val="00Basistext"/>
        <w:spacing w:after="0"/>
      </w:pPr>
    </w:p>
    <w:sectPr w:rsidR="001E551F" w:rsidSect="00C73EE8">
      <w:footerReference w:type="default" r:id="rId8"/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C0643F" w14:textId="77777777" w:rsidR="00A7163E" w:rsidRDefault="00A7163E" w:rsidP="00F95031">
      <w:pPr>
        <w:spacing w:after="0" w:line="240" w:lineRule="auto"/>
      </w:pPr>
      <w:r>
        <w:separator/>
      </w:r>
    </w:p>
  </w:endnote>
  <w:endnote w:type="continuationSeparator" w:id="0">
    <w:p w14:paraId="5188151E" w14:textId="77777777" w:rsidR="00A7163E" w:rsidRDefault="00A7163E" w:rsidP="00F95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F0EA19" w14:textId="3990E9FF" w:rsidR="00A92C2C" w:rsidRPr="00F50B4B" w:rsidRDefault="00A92C2C" w:rsidP="00F50B4B">
    <w:pPr>
      <w:tabs>
        <w:tab w:val="right" w:pos="9356"/>
      </w:tabs>
    </w:pPr>
    <w:r>
      <w:rPr>
        <w:rFonts w:cstheme="minorHAnsi"/>
      </w:rPr>
      <w:t>©</w:t>
    </w:r>
    <w:r>
      <w:t xml:space="preserve"> 2020. Ein Angebot des Medieninstitu</w:t>
    </w:r>
    <w:r w:rsidR="003B3EAD">
      <w:t>t</w:t>
    </w:r>
    <w:r w:rsidR="006B757F">
      <w:t xml:space="preserve">s </w:t>
    </w:r>
    <w:r w:rsidR="003B3EAD">
      <w:t>des</w:t>
    </w:r>
    <w:r>
      <w:t xml:space="preserve"> Verlegerverband</w:t>
    </w:r>
    <w:r w:rsidR="003B3EAD">
      <w:t>es</w:t>
    </w:r>
    <w:r>
      <w:t xml:space="preserve"> Schweizer Medien </w:t>
    </w:r>
    <w:hyperlink r:id="rId1" w:history="1">
      <w:r>
        <w:rPr>
          <w:rStyle w:val="Hyperlink"/>
        </w:rPr>
        <w:t>www.schweizermedien.ch/medienkompetenz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BA3DA2" w14:textId="77777777" w:rsidR="00A7163E" w:rsidRDefault="00A7163E" w:rsidP="00F95031">
      <w:pPr>
        <w:spacing w:after="0" w:line="240" w:lineRule="auto"/>
      </w:pPr>
      <w:r>
        <w:separator/>
      </w:r>
    </w:p>
  </w:footnote>
  <w:footnote w:type="continuationSeparator" w:id="0">
    <w:p w14:paraId="251C60CD" w14:textId="77777777" w:rsidR="00A7163E" w:rsidRDefault="00A7163E" w:rsidP="00F950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2D60A6"/>
    <w:multiLevelType w:val="hybridMultilevel"/>
    <w:tmpl w:val="122EF6C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3A5BF3"/>
    <w:multiLevelType w:val="hybridMultilevel"/>
    <w:tmpl w:val="8068ADD8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4B4"/>
    <w:rsid w:val="000E25D0"/>
    <w:rsid w:val="001844B4"/>
    <w:rsid w:val="00195524"/>
    <w:rsid w:val="001E551F"/>
    <w:rsid w:val="001F17D6"/>
    <w:rsid w:val="00235D7E"/>
    <w:rsid w:val="002767CA"/>
    <w:rsid w:val="002C650D"/>
    <w:rsid w:val="002D50C8"/>
    <w:rsid w:val="00307213"/>
    <w:rsid w:val="003B2172"/>
    <w:rsid w:val="003B3EAD"/>
    <w:rsid w:val="004673CF"/>
    <w:rsid w:val="004F33EF"/>
    <w:rsid w:val="00500983"/>
    <w:rsid w:val="00516227"/>
    <w:rsid w:val="00522C9F"/>
    <w:rsid w:val="005D3ACE"/>
    <w:rsid w:val="00603CFA"/>
    <w:rsid w:val="006B757F"/>
    <w:rsid w:val="006E4A5D"/>
    <w:rsid w:val="0075419C"/>
    <w:rsid w:val="00784A6A"/>
    <w:rsid w:val="008D0A9D"/>
    <w:rsid w:val="0098744E"/>
    <w:rsid w:val="00A45B06"/>
    <w:rsid w:val="00A7163E"/>
    <w:rsid w:val="00A92C2C"/>
    <w:rsid w:val="00BF1ABF"/>
    <w:rsid w:val="00C15C50"/>
    <w:rsid w:val="00C33E24"/>
    <w:rsid w:val="00C73EE8"/>
    <w:rsid w:val="00CA2337"/>
    <w:rsid w:val="00CE1A25"/>
    <w:rsid w:val="00D02482"/>
    <w:rsid w:val="00D07D5C"/>
    <w:rsid w:val="00E920D4"/>
    <w:rsid w:val="00EA692D"/>
    <w:rsid w:val="00ED0AD7"/>
    <w:rsid w:val="00F50B4B"/>
    <w:rsid w:val="00F50C90"/>
    <w:rsid w:val="00F9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09D9B6"/>
  <w15:chartTrackingRefBased/>
  <w15:docId w15:val="{6AEAC74A-D79D-413A-A334-7FC6BFB82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44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44B4"/>
    <w:rPr>
      <w:rFonts w:ascii="Segoe UI" w:hAnsi="Segoe UI" w:cs="Segoe UI"/>
      <w:sz w:val="18"/>
      <w:szCs w:val="18"/>
    </w:rPr>
  </w:style>
  <w:style w:type="paragraph" w:customStyle="1" w:styleId="00Basistext">
    <w:name w:val="00 Basistext"/>
    <w:basedOn w:val="Standard"/>
    <w:link w:val="00BasistextZchn"/>
    <w:rsid w:val="0098744E"/>
    <w:pPr>
      <w:widowControl w:val="0"/>
      <w:spacing w:after="120" w:line="260" w:lineRule="atLeast"/>
    </w:pPr>
    <w:rPr>
      <w:rFonts w:ascii="Calibri" w:eastAsia="SimSun" w:hAnsi="Calibri" w:cs="Times New Roman"/>
      <w:szCs w:val="20"/>
      <w:lang w:eastAsia="de-DE"/>
    </w:rPr>
  </w:style>
  <w:style w:type="character" w:customStyle="1" w:styleId="00BasistextZchn">
    <w:name w:val="00 Basistext Zchn"/>
    <w:basedOn w:val="Absatz-Standardschriftart"/>
    <w:link w:val="00Basistext"/>
    <w:rsid w:val="0098744E"/>
    <w:rPr>
      <w:rFonts w:ascii="Calibri" w:eastAsia="SimSun" w:hAnsi="Calibri" w:cs="Times New Roman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F950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95031"/>
  </w:style>
  <w:style w:type="paragraph" w:styleId="Fuzeile">
    <w:name w:val="footer"/>
    <w:basedOn w:val="Standard"/>
    <w:link w:val="FuzeileZchn"/>
    <w:uiPriority w:val="99"/>
    <w:unhideWhenUsed/>
    <w:rsid w:val="00F950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95031"/>
  </w:style>
  <w:style w:type="character" w:styleId="Hyperlink">
    <w:name w:val="Hyperlink"/>
    <w:basedOn w:val="Absatz-Standardschriftart"/>
    <w:uiPriority w:val="99"/>
    <w:unhideWhenUsed/>
    <w:rsid w:val="00F50B4B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F50C90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9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0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hweizermedien.ch/medienkompetenz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René Oberholzer</dc:creator>
  <cp:keywords/>
  <dc:description/>
  <cp:lastModifiedBy>René Oberholzer</cp:lastModifiedBy>
  <cp:revision>10</cp:revision>
  <cp:lastPrinted>2020-11-10T13:55:00Z</cp:lastPrinted>
  <dcterms:created xsi:type="dcterms:W3CDTF">2020-10-22T12:43:00Z</dcterms:created>
  <dcterms:modified xsi:type="dcterms:W3CDTF">2021-01-26T10:55:00Z</dcterms:modified>
</cp:coreProperties>
</file>